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D18" w:rsidRPr="008B7D18" w:rsidRDefault="008B7D18" w:rsidP="008B7D18">
      <w:pPr>
        <w:pageBreakBefore/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Załącznik nr 1. Wzór formularza ofertowego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b/>
          <w:sz w:val="24"/>
          <w:szCs w:val="24"/>
        </w:rPr>
      </w:pPr>
    </w:p>
    <w:p w:rsidR="008B7D18" w:rsidRPr="008B7D18" w:rsidRDefault="008B7D18" w:rsidP="008B7D18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8B7D18">
        <w:rPr>
          <w:rFonts w:ascii="Cambria" w:eastAsia="Times New Roman" w:hAnsi="Cambria" w:cs="Times New Roman"/>
          <w:b/>
          <w:sz w:val="24"/>
          <w:szCs w:val="24"/>
        </w:rPr>
        <w:t>Formularz ofertowy</w:t>
      </w:r>
    </w:p>
    <w:p w:rsidR="008B7D18" w:rsidRPr="008B7D18" w:rsidRDefault="008B7D18" w:rsidP="008B7D18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8B7D18" w:rsidRPr="008B7D18" w:rsidRDefault="008B7D18" w:rsidP="008B7D18">
      <w:pPr>
        <w:spacing w:after="0"/>
        <w:jc w:val="center"/>
        <w:rPr>
          <w:rFonts w:ascii="Cambria" w:eastAsia="Times New Roman" w:hAnsi="Cambria" w:cs="Times New Roman"/>
          <w:b/>
          <w:color w:val="000000"/>
          <w:sz w:val="24"/>
          <w:szCs w:val="24"/>
          <w:highlight w:val="yellow"/>
        </w:rPr>
      </w:pPr>
      <w:r w:rsidRPr="008B7D18">
        <w:rPr>
          <w:rFonts w:ascii="Cambria" w:hAnsi="Cambria" w:cs="Times New Roman"/>
          <w:b/>
          <w:sz w:val="24"/>
          <w:szCs w:val="24"/>
        </w:rPr>
        <w:t>na wyłonienie wykonawcy realizującego usługi pomocy w rekrutacji osób badanych w Republice Irlandii do projektu naukowego</w:t>
      </w:r>
    </w:p>
    <w:p w:rsidR="008B7D18" w:rsidRPr="008B7D18" w:rsidRDefault="008B7D18" w:rsidP="008B7D18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8B7D18" w:rsidRPr="008B7D18" w:rsidRDefault="008B7D18" w:rsidP="008B7D18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8B7D18">
        <w:rPr>
          <w:rFonts w:ascii="Cambria" w:eastAsia="Times New Roman" w:hAnsi="Cambria" w:cs="Times New Roman"/>
          <w:b/>
          <w:color w:val="000000"/>
          <w:sz w:val="24"/>
          <w:szCs w:val="24"/>
        </w:rPr>
        <w:t>(W.Ps.-361/15/2025)</w:t>
      </w:r>
    </w:p>
    <w:p w:rsidR="008B7D18" w:rsidRPr="008B7D18" w:rsidRDefault="008B7D18" w:rsidP="008B7D18">
      <w:pPr>
        <w:spacing w:after="0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8B7D18" w:rsidRPr="008B7D18" w:rsidRDefault="008B7D18" w:rsidP="008B7D18">
      <w:pPr>
        <w:spacing w:after="0" w:line="24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b/>
          <w:color w:val="000000"/>
          <w:sz w:val="24"/>
          <w:szCs w:val="24"/>
        </w:rPr>
      </w:pP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Wykonawca: …………………………………………………………….………………….</w:t>
      </w: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Adres Wykonawcy: …………………………………………………..……………………….</w:t>
      </w: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 xml:space="preserve">Nr PESEL: ………………………………..………… </w:t>
      </w: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Tel. kontaktowy: ………………………….…….  e-mail: ……………..……………………..</w:t>
      </w: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 xml:space="preserve">Nr. konta bankowego do wpłat ……………………………………………………….………. </w:t>
      </w:r>
      <w:r w:rsidRPr="008B7D18">
        <w:rPr>
          <w:rFonts w:ascii="Cambria" w:eastAsia="Times New Roman" w:hAnsi="Cambria" w:cs="Times New Roman"/>
          <w:i/>
          <w:iCs/>
          <w:sz w:val="24"/>
          <w:szCs w:val="24"/>
        </w:rPr>
        <w:t>(wskazanego do umieszczenia w zapisach umowy)</w:t>
      </w:r>
      <w:r w:rsidRPr="008B7D18">
        <w:rPr>
          <w:rFonts w:ascii="Cambria" w:eastAsia="Times New Roman" w:hAnsi="Cambria" w:cs="Times New Roman"/>
          <w:sz w:val="24"/>
          <w:szCs w:val="24"/>
        </w:rPr>
        <w:t>.</w:t>
      </w:r>
    </w:p>
    <w:p w:rsidR="008B7D18" w:rsidRPr="008B7D18" w:rsidRDefault="008B7D18" w:rsidP="008B7D18">
      <w:pPr>
        <w:spacing w:after="0"/>
        <w:rPr>
          <w:rFonts w:ascii="Cambria" w:eastAsia="Times New Roman" w:hAnsi="Cambria" w:cs="Times New Roman"/>
          <w:i/>
          <w:iCs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 xml:space="preserve">Osoba podpisująca umowę (w przypadku wyboru oferty Wykonawcy): ……………………………….. </w:t>
      </w:r>
      <w:r w:rsidRPr="008B7D18">
        <w:rPr>
          <w:rFonts w:ascii="Cambria" w:eastAsia="Times New Roman" w:hAnsi="Cambria" w:cs="Times New Roman"/>
          <w:i/>
          <w:iCs/>
          <w:sz w:val="24"/>
          <w:szCs w:val="24"/>
        </w:rPr>
        <w:t>(imię, nazwisko, pełniona funkcja).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Składam/y niniejszą ofertę: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 xml:space="preserve"> Oferuję wykonanie przedmiotu zamówienia za łączną cenę brutto w wysokości: ………………………………….. (słownie: …………………………………………………… złotych, 00/100).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  <w:u w:val="single"/>
        </w:rPr>
      </w:pPr>
      <w:r w:rsidRPr="008B7D18">
        <w:rPr>
          <w:rFonts w:ascii="Cambria" w:eastAsia="Times New Roman" w:hAnsi="Cambria" w:cs="Times New Roman"/>
          <w:sz w:val="24"/>
          <w:szCs w:val="24"/>
          <w:u w:val="single"/>
        </w:rPr>
        <w:t>Oświadczam, że:</w:t>
      </w:r>
    </w:p>
    <w:p w:rsidR="008B7D18" w:rsidRPr="008B7D18" w:rsidRDefault="008B7D18" w:rsidP="008B7D18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zapoznałem/zapoznaliśmy się z treścią Zapytania i w całości akceptuję/-my jego treść,</w:t>
      </w:r>
    </w:p>
    <w:p w:rsidR="008B7D18" w:rsidRPr="008B7D18" w:rsidRDefault="008B7D18" w:rsidP="008B7D18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uważam/y się za związanego(ą)/</w:t>
      </w:r>
      <w:proofErr w:type="spellStart"/>
      <w:r w:rsidRPr="008B7D18">
        <w:rPr>
          <w:rFonts w:ascii="Cambria" w:eastAsia="Times New Roman" w:hAnsi="Cambria" w:cs="Times New Roman"/>
          <w:sz w:val="24"/>
          <w:szCs w:val="24"/>
        </w:rPr>
        <w:t>ymi</w:t>
      </w:r>
      <w:proofErr w:type="spellEnd"/>
      <w:r w:rsidRPr="008B7D18">
        <w:rPr>
          <w:rFonts w:ascii="Cambria" w:eastAsia="Times New Roman" w:hAnsi="Cambria" w:cs="Times New Roman"/>
          <w:sz w:val="24"/>
          <w:szCs w:val="24"/>
        </w:rPr>
        <w:t xml:space="preserve"> ofertą przez okres wskazany w dokumentacji postępowania</w:t>
      </w:r>
    </w:p>
    <w:p w:rsidR="008B7D18" w:rsidRPr="008B7D18" w:rsidRDefault="008B7D18" w:rsidP="008B7D18">
      <w:pPr>
        <w:numPr>
          <w:ilvl w:val="0"/>
          <w:numId w:val="1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nie występuje konflikt interesów określony w ustawie PZP art. 109, ust. 1 pkt 6.</w:t>
      </w:r>
    </w:p>
    <w:p w:rsidR="008B7D18" w:rsidRPr="008B7D18" w:rsidRDefault="008B7D18" w:rsidP="008B7D18">
      <w:pPr>
        <w:numPr>
          <w:ilvl w:val="0"/>
          <w:numId w:val="1"/>
        </w:numPr>
        <w:pBdr>
          <w:between w:val="nil"/>
        </w:pBdr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posiadam/y powiązań kapitałowych lub osobowych z Zamawiającym*. 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*Przez powiązania kapitałowe lub osobowe, o których mowa powyżej, rozumie się wzajemne powiązania między Zamawiającym lub osobami upoważnionymi do zaciągania zobowiązań w imieniu Zamawiającego lub osobami wykonującymi w imieniu Zamawiającego czynności związane z przygotowaniem i przeprowadzeniem procedury wyboru wykonawcy, a wykonawcą, polegające w szczególności na:</w:t>
      </w:r>
    </w:p>
    <w:p w:rsidR="008B7D18" w:rsidRPr="008B7D18" w:rsidRDefault="008B7D18" w:rsidP="008B7D18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uczestniczeniu w spółce jako wspólnik spółki cywilnej lub spółki osobowej,</w:t>
      </w:r>
    </w:p>
    <w:p w:rsidR="008B7D18" w:rsidRPr="008B7D18" w:rsidRDefault="008B7D18" w:rsidP="008B7D18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posiadaniu co najmniej 10 % udziałów lub akcji,</w:t>
      </w:r>
    </w:p>
    <w:p w:rsidR="008B7D18" w:rsidRPr="008B7D18" w:rsidRDefault="008B7D18" w:rsidP="008B7D18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pełnieniu funkcji członka organu nadzorczego lub zarządzającego, prokurenta, pełnomocnika,</w:t>
      </w:r>
    </w:p>
    <w:p w:rsidR="008B7D18" w:rsidRPr="008B7D18" w:rsidRDefault="008B7D18" w:rsidP="008B7D18">
      <w:pPr>
        <w:numPr>
          <w:ilvl w:val="0"/>
          <w:numId w:val="2"/>
        </w:numPr>
        <w:pBdr>
          <w:between w:val="nil"/>
        </w:pBdr>
        <w:spacing w:after="0"/>
        <w:ind w:left="1276" w:hanging="357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lastRenderedPageBreak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8B7D18" w:rsidRPr="008B7D18" w:rsidRDefault="008B7D18" w:rsidP="008B7D18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 xml:space="preserve">nie podlegam/y wykluczeniu z postępowania z powodu przesłanek, o których mowa w  art. 108 ust. 1 i art. 109 ust. 1 ustawy </w:t>
      </w:r>
      <w:proofErr w:type="spellStart"/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Pzp</w:t>
      </w:r>
      <w:proofErr w:type="spellEnd"/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,</w:t>
      </w:r>
    </w:p>
    <w:p w:rsidR="008B7D18" w:rsidRPr="008B7D18" w:rsidRDefault="008B7D18" w:rsidP="008B7D18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nie podlegam/y wykluczeniu z postępowania na podstawie w art. 7 ust. 1 ustawy z dnia 13 kwietnia 2022 r o szczególnych rozwiązaniach w zakresie przeciwdziałania wspieraniu agresji na Ukrainę oraz służących ochronie bezpieczeństwa narodowego (Dz. U. poz. 835).</w:t>
      </w:r>
    </w:p>
    <w:p w:rsidR="008B7D18" w:rsidRPr="008B7D18" w:rsidRDefault="008B7D18" w:rsidP="008B7D18">
      <w:pPr>
        <w:pStyle w:val="Akapitzlist"/>
        <w:numPr>
          <w:ilvl w:val="0"/>
          <w:numId w:val="3"/>
        </w:numPr>
        <w:pBdr>
          <w:between w:val="nil"/>
        </w:pBdr>
        <w:spacing w:after="0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 xml:space="preserve">spełniam/y warunki udziału w postępowaniu, o których mowa w punkcie 5 </w:t>
      </w:r>
      <w:proofErr w:type="spellStart"/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>ppkt</w:t>
      </w:r>
      <w:proofErr w:type="spellEnd"/>
      <w:r w:rsidRPr="008B7D18">
        <w:rPr>
          <w:rFonts w:ascii="Cambria" w:eastAsia="Times New Roman" w:hAnsi="Cambria" w:cs="Times New Roman"/>
          <w:color w:val="000000"/>
          <w:sz w:val="24"/>
          <w:szCs w:val="24"/>
        </w:rPr>
        <w:t xml:space="preserve"> 1 Zapytania.</w:t>
      </w:r>
    </w:p>
    <w:p w:rsidR="008B7D18" w:rsidRPr="008B7D18" w:rsidRDefault="008B7D18" w:rsidP="008B7D18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8B7D18" w:rsidRPr="008B7D18" w:rsidRDefault="008B7D18" w:rsidP="008B7D18">
      <w:pPr>
        <w:pBdr>
          <w:top w:val="nil"/>
          <w:left w:val="nil"/>
          <w:bottom w:val="nil"/>
          <w:right w:val="nil"/>
          <w:between w:val="nil"/>
        </w:pBdr>
        <w:spacing w:after="0"/>
        <w:ind w:left="1276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>………………………….                                                 ………………………………………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  <w:r w:rsidRPr="008B7D18">
        <w:rPr>
          <w:rFonts w:ascii="Cambria" w:eastAsia="Times New Roman" w:hAnsi="Cambria" w:cs="Times New Roman"/>
          <w:sz w:val="24"/>
          <w:szCs w:val="24"/>
        </w:rPr>
        <w:t xml:space="preserve">        Miejscowość i data                                                                Podpis Wykonawcy</w:t>
      </w: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pageBreakBefore/>
        <w:spacing w:before="120"/>
        <w:jc w:val="both"/>
        <w:rPr>
          <w:rFonts w:ascii="Cambria" w:hAnsi="Cambria" w:cs="Times New Roman"/>
          <w:sz w:val="24"/>
          <w:szCs w:val="24"/>
        </w:rPr>
      </w:pPr>
      <w:bookmarkStart w:id="0" w:name="_bookmark0"/>
      <w:bookmarkEnd w:id="0"/>
      <w:r w:rsidRPr="008B7D18">
        <w:rPr>
          <w:rFonts w:ascii="Cambria" w:hAnsi="Cambria" w:cs="Times New Roman"/>
          <w:sz w:val="24"/>
          <w:szCs w:val="24"/>
        </w:rPr>
        <w:lastRenderedPageBreak/>
        <w:t>Załącznik nr 2 Wykaz prezentacji lub posterów</w:t>
      </w: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…………………………………………………..</w:t>
      </w: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(nazwa i adres Wykonawcy)</w:t>
      </w: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819"/>
      </w:tblGrid>
      <w:tr w:rsidR="008B7D18" w:rsidRPr="008B7D18" w:rsidTr="008F44F9">
        <w:trPr>
          <w:trHeight w:val="449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vAlign w:val="center"/>
          </w:tcPr>
          <w:p w:rsidR="008B7D18" w:rsidRPr="008B7D18" w:rsidRDefault="008B7D18" w:rsidP="008F44F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8B7D18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Prezentacja lub poster</w:t>
            </w: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7D18">
              <w:rPr>
                <w:rFonts w:ascii="Cambria" w:hAnsi="Cambria" w:cs="Times New Roman"/>
                <w:b/>
                <w:sz w:val="24"/>
                <w:szCs w:val="24"/>
              </w:rPr>
              <w:t>Data i tytuł konferencji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8B7D18">
              <w:rPr>
                <w:rFonts w:ascii="Cambria" w:hAnsi="Cambria" w:cs="Times New Roman"/>
                <w:sz w:val="24"/>
                <w:szCs w:val="24"/>
              </w:rPr>
              <w:t>Tytuł prezentacji lub informacja o posterze</w:t>
            </w: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8B7D18" w:rsidRPr="008B7D18" w:rsidTr="008F44F9">
        <w:trPr>
          <w:trHeight w:val="185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18" w:rsidRPr="008B7D18" w:rsidRDefault="008B7D18" w:rsidP="008F44F9">
            <w:pPr>
              <w:ind w:left="34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</w:tbl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………………………………….</w:t>
      </w: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data i podpis </w:t>
      </w: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spacing w:before="120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b/>
          <w:sz w:val="24"/>
          <w:szCs w:val="24"/>
        </w:rPr>
        <w:t>Załącznik nr 3</w:t>
      </w:r>
      <w:r w:rsidRPr="008B7D18">
        <w:rPr>
          <w:rFonts w:ascii="Cambria" w:hAnsi="Cambria" w:cs="Times New Roman"/>
          <w:sz w:val="24"/>
          <w:szCs w:val="24"/>
        </w:rPr>
        <w:t xml:space="preserve"> - Informacja dotycząca przetwarzania danych osobowych Wykonawcy</w:t>
      </w:r>
    </w:p>
    <w:p w:rsidR="008B7D18" w:rsidRPr="008B7D18" w:rsidRDefault="008B7D18" w:rsidP="008B7D18">
      <w:pPr>
        <w:spacing w:before="34"/>
        <w:ind w:right="-46"/>
        <w:jc w:val="both"/>
        <w:rPr>
          <w:rFonts w:ascii="Cambria" w:hAnsi="Cambria" w:cs="Times New Roman"/>
          <w:b/>
          <w:sz w:val="24"/>
          <w:szCs w:val="24"/>
        </w:rPr>
      </w:pPr>
      <w:r w:rsidRPr="008B7D18">
        <w:rPr>
          <w:rFonts w:ascii="Cambria" w:hAnsi="Cambria" w:cs="Times New Roman"/>
          <w:b/>
          <w:sz w:val="24"/>
          <w:szCs w:val="24"/>
        </w:rPr>
        <w:t>Informacja dotycząca przetwarzania danych osobowych przez Uniwersytet Warszawski</w:t>
      </w:r>
      <w:r w:rsidRPr="008B7D18">
        <w:rPr>
          <w:rFonts w:ascii="Cambria" w:hAnsi="Cambria" w:cs="Times New Roman"/>
          <w:b/>
          <w:sz w:val="24"/>
          <w:szCs w:val="24"/>
        </w:rPr>
        <w:br/>
        <w:t>dla reprezentantów, pełnomocników oraz członków organów spółek lub innych podmiotów współpracujących lub kontaktujących się z Uniwersytetem Warszawskim</w:t>
      </w:r>
    </w:p>
    <w:p w:rsidR="008B7D18" w:rsidRPr="008B7D18" w:rsidRDefault="008B7D18" w:rsidP="008B7D18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8B7D18">
        <w:rPr>
          <w:rFonts w:ascii="Cambria" w:hAnsi="Cambria"/>
          <w:i w:val="0"/>
          <w:iCs/>
          <w:sz w:val="24"/>
          <w:szCs w:val="24"/>
        </w:rPr>
        <w:t>Administrator</w:t>
      </w:r>
    </w:p>
    <w:p w:rsidR="008B7D18" w:rsidRPr="008B7D18" w:rsidRDefault="008B7D18" w:rsidP="008B7D18">
      <w:pPr>
        <w:pStyle w:val="Tekstpodstawowy"/>
        <w:spacing w:before="182"/>
        <w:ind w:left="116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Administratorem danych osobowych przetwarzanych jest Uniwersytet Warszawski (UW), </w:t>
      </w:r>
      <w:r w:rsidRPr="008B7D18">
        <w:rPr>
          <w:rFonts w:ascii="Cambria" w:hAnsi="Cambria" w:cs="Times New Roman"/>
          <w:sz w:val="24"/>
          <w:szCs w:val="24"/>
        </w:rPr>
        <w:br/>
        <w:t>ul. Krakowskie Przedmieście 26/28, 00-927 Warszawa.</w:t>
      </w:r>
    </w:p>
    <w:p w:rsidR="008B7D18" w:rsidRPr="008B7D18" w:rsidRDefault="008B7D18" w:rsidP="008B7D18">
      <w:pPr>
        <w:pStyle w:val="Tekstpodstawowy"/>
        <w:spacing w:before="182"/>
        <w:ind w:left="115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Z administratorem można kontaktować się: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8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listownie: Uniwersytet Warszawski, ul. Krakowskie Przedmieście 26/28, 00-927</w:t>
      </w:r>
      <w:r w:rsidRPr="008B7D18">
        <w:rPr>
          <w:rFonts w:ascii="Cambria" w:hAnsi="Cambria" w:cs="Times New Roman"/>
          <w:spacing w:val="-2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Warszawa;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telefonicznie: 22 55 20</w:t>
      </w:r>
      <w:r w:rsidRPr="008B7D18">
        <w:rPr>
          <w:rFonts w:ascii="Cambria" w:hAnsi="Cambria" w:cs="Times New Roman"/>
          <w:spacing w:val="-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000.</w:t>
      </w:r>
    </w:p>
    <w:p w:rsidR="008B7D18" w:rsidRPr="008B7D18" w:rsidRDefault="008B7D18" w:rsidP="008B7D18">
      <w:pPr>
        <w:pStyle w:val="Tekstpodstawowy"/>
        <w:spacing w:before="7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8B7D18">
        <w:rPr>
          <w:rFonts w:ascii="Cambria" w:hAnsi="Cambria"/>
          <w:i w:val="0"/>
          <w:iCs/>
          <w:sz w:val="24"/>
          <w:szCs w:val="24"/>
        </w:rPr>
        <w:t>Inspektor Ochrony Danych</w:t>
      </w:r>
      <w:r w:rsidRPr="008B7D18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8B7D18">
        <w:rPr>
          <w:rFonts w:ascii="Cambria" w:hAnsi="Cambria"/>
          <w:i w:val="0"/>
          <w:iCs/>
          <w:sz w:val="24"/>
          <w:szCs w:val="24"/>
        </w:rPr>
        <w:t>(IOD)</w:t>
      </w:r>
    </w:p>
    <w:p w:rsidR="008B7D18" w:rsidRPr="008B7D18" w:rsidRDefault="008B7D18" w:rsidP="008B7D18">
      <w:pPr>
        <w:pStyle w:val="Tekstpodstawowy"/>
        <w:spacing w:before="181"/>
        <w:ind w:left="116" w:right="112" w:hanging="1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Administrator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wyznaczył</w:t>
      </w:r>
      <w:r w:rsidRPr="008B7D18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Inspektora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Ochrony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Danych,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którym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można</w:t>
      </w:r>
      <w:r w:rsidRPr="008B7D18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skontaktować</w:t>
      </w:r>
      <w:r w:rsidRPr="008B7D18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się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we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wszystkich sprawach  dotyczących   przetwarzania   danych  osobowych  oraz  korzystania  z   praw   związanych z przetwarzaniem danych osobowych pod adresem: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hyperlink r:id="rId7">
        <w:r w:rsidRPr="008B7D18">
          <w:rPr>
            <w:rFonts w:ascii="Cambria" w:hAnsi="Cambria" w:cs="Times New Roman"/>
            <w:color w:val="0563C1"/>
            <w:sz w:val="24"/>
            <w:szCs w:val="24"/>
            <w:u w:val="single" w:color="0563C1"/>
          </w:rPr>
          <w:t>iod@adm.uw.edu.pl</w:t>
        </w:r>
        <w:r w:rsidRPr="008B7D18">
          <w:rPr>
            <w:rFonts w:ascii="Cambria" w:hAnsi="Cambria" w:cs="Times New Roman"/>
            <w:sz w:val="24"/>
            <w:szCs w:val="24"/>
          </w:rPr>
          <w:t>.</w:t>
        </w:r>
      </w:hyperlink>
    </w:p>
    <w:p w:rsidR="008B7D18" w:rsidRPr="008B7D18" w:rsidRDefault="008B7D18" w:rsidP="008B7D18">
      <w:pPr>
        <w:pStyle w:val="Tekstpodstawowy"/>
        <w:spacing w:before="56"/>
        <w:ind w:left="115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Do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zadań</w:t>
      </w:r>
      <w:r w:rsidRPr="008B7D18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IOD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nie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należy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natomiast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realizacja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innych</w:t>
      </w:r>
      <w:r w:rsidRPr="008B7D18">
        <w:rPr>
          <w:rFonts w:ascii="Cambria" w:hAnsi="Cambria" w:cs="Times New Roman"/>
          <w:spacing w:val="-15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spraw,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jak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np.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udzielanie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informacji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związanych z realizacją i obsługą umowy.</w:t>
      </w:r>
    </w:p>
    <w:p w:rsidR="008B7D18" w:rsidRPr="008B7D18" w:rsidRDefault="008B7D18" w:rsidP="008B7D18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180" w:line="276" w:lineRule="auto"/>
        <w:ind w:left="0" w:firstLine="142"/>
        <w:jc w:val="both"/>
        <w:rPr>
          <w:rFonts w:ascii="Cambria" w:hAnsi="Cambria"/>
          <w:i w:val="0"/>
          <w:iCs/>
          <w:sz w:val="24"/>
          <w:szCs w:val="24"/>
        </w:rPr>
      </w:pPr>
      <w:r w:rsidRPr="008B7D18">
        <w:rPr>
          <w:rFonts w:ascii="Cambria" w:hAnsi="Cambria"/>
          <w:i w:val="0"/>
          <w:iCs/>
          <w:sz w:val="24"/>
          <w:szCs w:val="24"/>
        </w:rPr>
        <w:t>Cel i podstawa prawna przetwarzania danych</w:t>
      </w:r>
      <w:r w:rsidRPr="008B7D18">
        <w:rPr>
          <w:rFonts w:ascii="Cambria" w:hAnsi="Cambria"/>
          <w:i w:val="0"/>
          <w:iCs/>
          <w:spacing w:val="-5"/>
          <w:sz w:val="24"/>
          <w:szCs w:val="24"/>
        </w:rPr>
        <w:t xml:space="preserve"> </w:t>
      </w:r>
      <w:r w:rsidRPr="008B7D18">
        <w:rPr>
          <w:rFonts w:ascii="Cambria" w:hAnsi="Cambria"/>
          <w:i w:val="0"/>
          <w:iCs/>
          <w:sz w:val="24"/>
          <w:szCs w:val="24"/>
        </w:rPr>
        <w:t>osobowych</w:t>
      </w:r>
    </w:p>
    <w:p w:rsidR="008B7D18" w:rsidRPr="008B7D18" w:rsidRDefault="008B7D18" w:rsidP="008B7D18">
      <w:pPr>
        <w:pStyle w:val="Tekstpodstawowy"/>
        <w:spacing w:before="180"/>
        <w:ind w:left="115" w:right="114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Państwa dane osobowe będą przetwarzane w następujących celach: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zawarcia lub wykonania umowy pomiędzy UW a podmiotem, z którym powiązana jest dana osoba lub w imieniu którego ona działa, jak również weryfikacji tego podmiotu (np. klienta, kontrahenta lub innego podmiotu kontaktującego się z Uniwersytetem Warszawskim) oraz bieżącego kontaktu z tym podmiotem – podstawę przetwarzania danych osobowych stanowi: </w:t>
      </w:r>
      <w:r w:rsidRPr="008B7D18">
        <w:rPr>
          <w:rFonts w:ascii="Cambria" w:hAnsi="Cambria" w:cs="Times New Roman"/>
          <w:b/>
          <w:sz w:val="24"/>
          <w:szCs w:val="24"/>
        </w:rPr>
        <w:t>art. 6 ust. 1 lit. b i f</w:t>
      </w:r>
      <w:r w:rsidRPr="008B7D18">
        <w:rPr>
          <w:rFonts w:ascii="Cambria" w:hAnsi="Cambria" w:cs="Times New Roman"/>
          <w:sz w:val="24"/>
          <w:szCs w:val="24"/>
        </w:rPr>
        <w:t xml:space="preserve"> </w:t>
      </w:r>
      <w:r w:rsidRPr="008B7D18">
        <w:rPr>
          <w:rFonts w:ascii="Cambria" w:hAnsi="Cambria" w:cs="Times New Roman"/>
          <w:b/>
          <w:sz w:val="24"/>
          <w:szCs w:val="24"/>
        </w:rPr>
        <w:t>RODO</w:t>
      </w:r>
      <w:r w:rsidRPr="008B7D18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8B7D18">
        <w:rPr>
          <w:rFonts w:ascii="Cambria" w:hAnsi="Cambria" w:cs="Times New Roman"/>
          <w:sz w:val="24"/>
          <w:szCs w:val="24"/>
        </w:rPr>
        <w:t>;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realizacji czynności wynikających z powszechnie obowiązujących przepisów prawa, </w:t>
      </w:r>
      <w:r w:rsidRPr="008B7D18">
        <w:rPr>
          <w:rFonts w:ascii="Cambria" w:hAnsi="Cambria" w:cs="Times New Roman"/>
          <w:sz w:val="24"/>
          <w:szCs w:val="24"/>
        </w:rPr>
        <w:br/>
      </w:r>
      <w:r w:rsidRPr="008B7D18">
        <w:rPr>
          <w:rFonts w:ascii="Cambria" w:hAnsi="Cambria" w:cs="Times New Roman"/>
          <w:sz w:val="24"/>
          <w:szCs w:val="24"/>
        </w:rPr>
        <w:lastRenderedPageBreak/>
        <w:t xml:space="preserve">w szczególności w związku z wypełnianiem obowiązków wynikających z przepisów podatkowych i o rachunkowości oraz przepisów regulujących prowadzenie postępowań przez uprawnione podmioty – podstawę przetwarzania danych osobowych stanowi: </w:t>
      </w:r>
      <w:r w:rsidRPr="008B7D18">
        <w:rPr>
          <w:rFonts w:ascii="Cambria" w:hAnsi="Cambria" w:cs="Times New Roman"/>
          <w:b/>
          <w:sz w:val="24"/>
          <w:szCs w:val="24"/>
        </w:rPr>
        <w:t>art. 6 ust. 1 lit. c RODO</w:t>
      </w:r>
      <w:r w:rsidRPr="008B7D18">
        <w:rPr>
          <w:rFonts w:ascii="Cambria" w:hAnsi="Cambria" w:cs="Times New Roman"/>
          <w:sz w:val="24"/>
          <w:szCs w:val="24"/>
        </w:rPr>
        <w:t>;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realizacja zadania w interesie publicznym – podstawę przetwarzania danych osobowych stanowi </w:t>
      </w:r>
      <w:r w:rsidRPr="008B7D18">
        <w:rPr>
          <w:rFonts w:ascii="Cambria" w:hAnsi="Cambria" w:cs="Times New Roman"/>
          <w:b/>
          <w:sz w:val="24"/>
          <w:szCs w:val="24"/>
        </w:rPr>
        <w:t>art. 6 ust. 1 lit. e RODO</w:t>
      </w:r>
      <w:r w:rsidRPr="008B7D18">
        <w:rPr>
          <w:rFonts w:ascii="Cambria" w:hAnsi="Cambria" w:cs="Times New Roman"/>
          <w:sz w:val="24"/>
          <w:szCs w:val="24"/>
        </w:rPr>
        <w:t>;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ustalenia, dochodzenia lub obrony roszczeń w postępowaniu sądowym, administracyjnym lub też innym postępowaniu pozasądowym – podstawę przetwarzania danych osobowych stanowi: </w:t>
      </w:r>
      <w:r w:rsidRPr="008B7D18">
        <w:rPr>
          <w:rFonts w:ascii="Cambria" w:hAnsi="Cambria" w:cs="Times New Roman"/>
          <w:b/>
          <w:sz w:val="24"/>
          <w:szCs w:val="24"/>
        </w:rPr>
        <w:t>art. 6 ust. 1 lit. f RODO</w:t>
      </w:r>
      <w:r w:rsidRPr="008B7D18">
        <w:rPr>
          <w:rFonts w:ascii="Cambria" w:hAnsi="Cambria" w:cs="Times New Roman"/>
          <w:sz w:val="24"/>
          <w:szCs w:val="24"/>
        </w:rPr>
        <w:t>;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5"/>
        </w:numPr>
        <w:autoSpaceDE w:val="0"/>
        <w:autoSpaceDN w:val="0"/>
        <w:spacing w:after="0"/>
        <w:ind w:left="833" w:right="113" w:hanging="357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archiwalnych (dowodowych) polegających na zabezpieczeniu informacji na wypadek potrzeby udowodnienia faktów lub wykazania spełnienia obowiązku ciążącego na UW – podstawę przetwarzania danych osobowych stanowi: </w:t>
      </w:r>
      <w:r w:rsidRPr="008B7D18">
        <w:rPr>
          <w:rFonts w:ascii="Cambria" w:hAnsi="Cambria" w:cs="Times New Roman"/>
          <w:b/>
          <w:sz w:val="24"/>
          <w:szCs w:val="24"/>
        </w:rPr>
        <w:t>art. 6 ust. 1 lit. f RODO</w:t>
      </w:r>
      <w:r w:rsidRPr="008B7D18">
        <w:rPr>
          <w:rFonts w:ascii="Cambria" w:hAnsi="Cambria" w:cs="Times New Roman"/>
          <w:sz w:val="24"/>
          <w:szCs w:val="24"/>
        </w:rPr>
        <w:t>.</w:t>
      </w:r>
    </w:p>
    <w:p w:rsidR="008B7D18" w:rsidRPr="008B7D18" w:rsidRDefault="008B7D18" w:rsidP="008B7D18">
      <w:pPr>
        <w:pStyle w:val="Tekstpodstawowy"/>
        <w:ind w:left="833" w:right="113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pStyle w:val="Nagwek1"/>
        <w:numPr>
          <w:ilvl w:val="0"/>
          <w:numId w:val="7"/>
        </w:numPr>
        <w:tabs>
          <w:tab w:val="num" w:pos="360"/>
          <w:tab w:val="left" w:pos="837"/>
        </w:tabs>
        <w:spacing w:before="159" w:line="276" w:lineRule="auto"/>
        <w:ind w:left="0" w:firstLine="284"/>
        <w:jc w:val="both"/>
        <w:rPr>
          <w:rFonts w:ascii="Cambria" w:hAnsi="Cambria"/>
          <w:i w:val="0"/>
          <w:iCs/>
          <w:sz w:val="24"/>
          <w:szCs w:val="24"/>
        </w:rPr>
      </w:pPr>
      <w:r w:rsidRPr="008B7D18">
        <w:rPr>
          <w:rFonts w:ascii="Cambria" w:hAnsi="Cambria"/>
          <w:i w:val="0"/>
          <w:iCs/>
          <w:sz w:val="24"/>
          <w:szCs w:val="24"/>
        </w:rPr>
        <w:t>Odbiorcy</w:t>
      </w:r>
      <w:r w:rsidRPr="008B7D18">
        <w:rPr>
          <w:rFonts w:ascii="Cambria" w:hAnsi="Cambria"/>
          <w:i w:val="0"/>
          <w:iCs/>
          <w:spacing w:val="-1"/>
          <w:sz w:val="24"/>
          <w:szCs w:val="24"/>
        </w:rPr>
        <w:t xml:space="preserve"> </w:t>
      </w:r>
      <w:r w:rsidRPr="008B7D18">
        <w:rPr>
          <w:rFonts w:ascii="Cambria" w:hAnsi="Cambria"/>
          <w:i w:val="0"/>
          <w:iCs/>
          <w:sz w:val="24"/>
          <w:szCs w:val="24"/>
        </w:rPr>
        <w:t>danych</w:t>
      </w:r>
    </w:p>
    <w:p w:rsidR="008B7D18" w:rsidRPr="008B7D18" w:rsidRDefault="008B7D18" w:rsidP="008B7D18">
      <w:pPr>
        <w:pStyle w:val="Tekstpodstawowy"/>
        <w:spacing w:before="183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iCs/>
          <w:sz w:val="24"/>
          <w:szCs w:val="24"/>
        </w:rPr>
        <w:t xml:space="preserve">Dostęp do danych osobowych </w:t>
      </w:r>
      <w:r w:rsidRPr="008B7D18">
        <w:rPr>
          <w:rFonts w:ascii="Cambria" w:hAnsi="Cambria" w:cs="Times New Roman"/>
          <w:sz w:val="24"/>
          <w:szCs w:val="24"/>
        </w:rPr>
        <w:t>będą posiadać pracownicy administratora, którzy muszą przetwarzać dane osobowe w związku z realizacją obowiązków służbowych.</w:t>
      </w:r>
    </w:p>
    <w:p w:rsidR="008B7D18" w:rsidRPr="008B7D18" w:rsidRDefault="008B7D18" w:rsidP="008B7D18">
      <w:pPr>
        <w:pStyle w:val="Tekstpodstawowy"/>
        <w:spacing w:before="183"/>
        <w:ind w:left="116" w:right="114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Dane osobowe mogą zostać ujawnione organom publicznym, instytucjom lub podmiotom trzecim uprawnionym do żądania dostępu lub otrzymania danych osobowych na podstawie obowiązujących przepisów prawa.</w:t>
      </w:r>
    </w:p>
    <w:p w:rsidR="008B7D18" w:rsidRPr="008B7D18" w:rsidRDefault="008B7D18" w:rsidP="008B7D18">
      <w:pPr>
        <w:pStyle w:val="Tekstpodstawowy"/>
        <w:spacing w:before="164"/>
        <w:ind w:left="116" w:right="112" w:hanging="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Odbiorcami</w:t>
      </w:r>
      <w:r w:rsidRPr="008B7D18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danych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mogą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być</w:t>
      </w:r>
      <w:r w:rsidRPr="008B7D18">
        <w:rPr>
          <w:rFonts w:ascii="Cambria" w:hAnsi="Cambria" w:cs="Times New Roman"/>
          <w:spacing w:val="-9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także</w:t>
      </w:r>
      <w:r w:rsidRPr="008B7D18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podmioty,</w:t>
      </w:r>
      <w:r w:rsidRPr="008B7D18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którym</w:t>
      </w:r>
      <w:r w:rsidRPr="008B7D18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administrator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na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podstawie</w:t>
      </w:r>
      <w:r w:rsidRPr="008B7D18">
        <w:rPr>
          <w:rFonts w:ascii="Cambria" w:hAnsi="Cambria" w:cs="Times New Roman"/>
          <w:spacing w:val="-8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umowy powierzenia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przetwarzania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danych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zleci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wykonanie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określonych</w:t>
      </w:r>
      <w:r w:rsidRPr="008B7D18">
        <w:rPr>
          <w:rFonts w:ascii="Cambria" w:hAnsi="Cambria" w:cs="Times New Roman"/>
          <w:spacing w:val="-10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czynności,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którymi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wiąże się konieczność przetwarzania danych</w:t>
      </w:r>
      <w:r w:rsidRPr="008B7D18">
        <w:rPr>
          <w:rFonts w:ascii="Cambria" w:hAnsi="Cambria" w:cs="Times New Roman"/>
          <w:spacing w:val="-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</w:t>
      </w:r>
      <w:r w:rsidRPr="008B7D18">
        <w:rPr>
          <w:rFonts w:ascii="Cambria" w:hAnsi="Cambria" w:cs="Times New Roman"/>
          <w:b/>
          <w:bCs/>
          <w:sz w:val="24"/>
          <w:szCs w:val="24"/>
        </w:rPr>
        <w:t>.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64" w:after="0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8B7D18">
        <w:rPr>
          <w:rFonts w:ascii="Cambria" w:hAnsi="Cambria" w:cs="Times New Roman"/>
          <w:b/>
          <w:sz w:val="24"/>
          <w:szCs w:val="24"/>
        </w:rPr>
        <w:t>Okres przetwarzania danych osobowych</w:t>
      </w:r>
    </w:p>
    <w:p w:rsidR="008B7D18" w:rsidRPr="008B7D18" w:rsidRDefault="008B7D18" w:rsidP="008B7D18">
      <w:pPr>
        <w:pStyle w:val="Default"/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t xml:space="preserve">Okres przetwarzania danych osobowych jest uzależniony od celu w jakim dane są przetwarzane. Okres, przez który dane osobowe będą przechowywane jest obliczany w oparciu o następujące kryteria: </w:t>
      </w:r>
    </w:p>
    <w:p w:rsidR="008B7D18" w:rsidRPr="008B7D18" w:rsidRDefault="008B7D18" w:rsidP="008B7D18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t xml:space="preserve">rachunkowe, przez okres 5 lat od początku roku następującego po roku obrotowym, w którym operacje, transakcje lub postępowanie związane z zawartą umową zostały ostatecznie zakończone, spłacone, rozliczone lub przedawnione; </w:t>
      </w:r>
    </w:p>
    <w:p w:rsidR="008B7D18" w:rsidRPr="008B7D18" w:rsidRDefault="008B7D18" w:rsidP="008B7D18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t xml:space="preserve">podatkowe, przez okres 5 lat, licząc od końca roku kalendarzowego, w którym powstał obowiązek podatkowy wynikający z rozliczenia zawartej umowy; </w:t>
      </w:r>
    </w:p>
    <w:p w:rsidR="008B7D18" w:rsidRPr="008B7D18" w:rsidRDefault="008B7D18" w:rsidP="008B7D18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t xml:space="preserve">w zakresie realizacji przez UW czynności wynikających z powszechnie obowiązujących przepisów prawa – przez okres wynikający z tych przepisów; </w:t>
      </w:r>
    </w:p>
    <w:p w:rsidR="008B7D18" w:rsidRPr="008B7D18" w:rsidRDefault="008B7D18" w:rsidP="008B7D18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t xml:space="preserve">w zakresie wypełnienia prawnie uzasadnionych interesów UW stanowiących podstawę tego przetwarzania przez okres niezbędny do wypełnienia tego celu lub do czasu wniesienia sprzeciwu wobec takiego przetwarzania, o ile nie występują prawnie uzasadnione podstawy dalszego przetwarzania danych przez UW; </w:t>
      </w:r>
    </w:p>
    <w:p w:rsidR="008B7D18" w:rsidRPr="008B7D18" w:rsidRDefault="008B7D18" w:rsidP="008B7D18">
      <w:pPr>
        <w:pStyle w:val="Default"/>
        <w:numPr>
          <w:ilvl w:val="0"/>
          <w:numId w:val="6"/>
        </w:numPr>
        <w:spacing w:line="276" w:lineRule="auto"/>
        <w:jc w:val="both"/>
        <w:rPr>
          <w:rFonts w:ascii="Cambria" w:hAnsi="Cambria" w:cs="Times New Roman"/>
        </w:rPr>
      </w:pPr>
      <w:r w:rsidRPr="008B7D18">
        <w:rPr>
          <w:rFonts w:ascii="Cambria" w:hAnsi="Cambria" w:cs="Times New Roman"/>
        </w:rPr>
        <w:lastRenderedPageBreak/>
        <w:t xml:space="preserve">w zakresie ustalenia i dochodzenia własnych roszczeń lub obrony przed zgłoszonymi roszczeniami – do momentu przedawnienia potencjalnych roszczeń wynikających z umowy lub z innego tytułu. 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64" w:after="0"/>
        <w:ind w:right="112"/>
        <w:jc w:val="both"/>
        <w:rPr>
          <w:rFonts w:ascii="Cambria" w:hAnsi="Cambria" w:cs="Times New Roman"/>
          <w:b/>
          <w:sz w:val="24"/>
          <w:szCs w:val="24"/>
        </w:rPr>
      </w:pPr>
      <w:r w:rsidRPr="008B7D18">
        <w:rPr>
          <w:rFonts w:ascii="Cambria" w:hAnsi="Cambria" w:cs="Times New Roman"/>
          <w:b/>
          <w:sz w:val="24"/>
          <w:szCs w:val="24"/>
        </w:rPr>
        <w:t>Prawa związane z przetwarzaniem danych osobowych</w:t>
      </w:r>
    </w:p>
    <w:p w:rsidR="008B7D18" w:rsidRPr="008B7D18" w:rsidRDefault="008B7D18" w:rsidP="008B7D18">
      <w:pPr>
        <w:pStyle w:val="Tekstpodstawowy"/>
        <w:spacing w:before="182"/>
        <w:ind w:left="116" w:right="113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Administrator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gwarantuje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realizację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wszystkich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praw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związanych</w:t>
      </w:r>
      <w:r w:rsidRPr="008B7D18">
        <w:rPr>
          <w:rFonts w:ascii="Cambria" w:hAnsi="Cambria" w:cs="Times New Roman"/>
          <w:spacing w:val="-13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z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przetwarzaniem</w:t>
      </w:r>
      <w:r w:rsidRPr="008B7D18">
        <w:rPr>
          <w:rFonts w:ascii="Cambria" w:hAnsi="Cambria" w:cs="Times New Roman"/>
          <w:spacing w:val="-12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danych</w:t>
      </w:r>
      <w:r w:rsidRPr="008B7D18">
        <w:rPr>
          <w:rFonts w:ascii="Cambria" w:hAnsi="Cambria" w:cs="Times New Roman"/>
          <w:spacing w:val="-1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 na zasadach określonych przez RODO tj. prawo</w:t>
      </w:r>
      <w:r w:rsidRPr="008B7D18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do: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165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dostępu do danych oraz otrzymania ich</w:t>
      </w:r>
      <w:r w:rsidRPr="008B7D18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kopii;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sprostowania (poprawiania) swoich danych</w:t>
      </w:r>
      <w:r w:rsidRPr="008B7D18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0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ograniczenia przetwarzania danych</w:t>
      </w:r>
      <w:r w:rsidRPr="008B7D18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osobowych;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usunięcia danych osobowych (z zastrzeżeniem art. 17 ust. 3</w:t>
      </w:r>
      <w:r w:rsidRPr="008B7D18">
        <w:rPr>
          <w:rFonts w:ascii="Cambria" w:hAnsi="Cambria" w:cs="Times New Roman"/>
          <w:spacing w:val="-11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RODO);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2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sprzeciwu;</w:t>
      </w:r>
    </w:p>
    <w:p w:rsidR="008B7D18" w:rsidRPr="008B7D18" w:rsidRDefault="008B7D18" w:rsidP="008B7D18">
      <w:pPr>
        <w:pStyle w:val="Akapitzlist"/>
        <w:widowControl w:val="0"/>
        <w:numPr>
          <w:ilvl w:val="0"/>
          <w:numId w:val="4"/>
        </w:numPr>
        <w:tabs>
          <w:tab w:val="left" w:pos="836"/>
          <w:tab w:val="left" w:pos="837"/>
        </w:tabs>
        <w:autoSpaceDE w:val="0"/>
        <w:autoSpaceDN w:val="0"/>
        <w:spacing w:before="21" w:after="0"/>
        <w:ind w:hanging="360"/>
        <w:contextualSpacing w:val="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wniesienia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skargi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do</w:t>
      </w:r>
      <w:r w:rsidRPr="008B7D18">
        <w:rPr>
          <w:rFonts w:ascii="Cambria" w:hAnsi="Cambria" w:cs="Times New Roman"/>
          <w:spacing w:val="-4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Prezesa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Urzędu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Ochrony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Danych,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jeżeli</w:t>
      </w:r>
      <w:r w:rsidRPr="008B7D18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uznają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Państwo,</w:t>
      </w:r>
      <w:r w:rsidRPr="008B7D18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że</w:t>
      </w:r>
      <w:r w:rsidRPr="008B7D18">
        <w:rPr>
          <w:rFonts w:ascii="Cambria" w:hAnsi="Cambria" w:cs="Times New Roman"/>
          <w:spacing w:val="-5"/>
          <w:sz w:val="24"/>
          <w:szCs w:val="24"/>
        </w:rPr>
        <w:t xml:space="preserve"> </w:t>
      </w:r>
      <w:r w:rsidRPr="008B7D18">
        <w:rPr>
          <w:rFonts w:ascii="Cambria" w:hAnsi="Cambria" w:cs="Times New Roman"/>
          <w:sz w:val="24"/>
          <w:szCs w:val="24"/>
        </w:rPr>
        <w:t>przetwarzanie</w:t>
      </w:r>
      <w:bookmarkStart w:id="1" w:name="_GoBack"/>
      <w:bookmarkEnd w:id="1"/>
    </w:p>
    <w:p w:rsidR="008B7D18" w:rsidRPr="008B7D18" w:rsidRDefault="008B7D18" w:rsidP="008B7D18">
      <w:pPr>
        <w:pStyle w:val="Tekstpodstawowy"/>
        <w:spacing w:before="22"/>
        <w:ind w:left="836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danych osobowych narusza przepisy prawa w zakresie ochrony danych osobowych.</w:t>
      </w:r>
    </w:p>
    <w:p w:rsidR="008B7D18" w:rsidRPr="008B7D18" w:rsidRDefault="008B7D18" w:rsidP="008B7D18">
      <w:pPr>
        <w:pStyle w:val="Tekstpodstawowy"/>
        <w:spacing w:before="4"/>
        <w:jc w:val="both"/>
        <w:rPr>
          <w:rFonts w:ascii="Cambria" w:hAnsi="Cambria" w:cs="Times New Roman"/>
          <w:sz w:val="24"/>
          <w:szCs w:val="24"/>
        </w:rPr>
      </w:pPr>
    </w:p>
    <w:p w:rsidR="008B7D18" w:rsidRPr="008B7D18" w:rsidRDefault="008B7D18" w:rsidP="008B7D18">
      <w:pPr>
        <w:pStyle w:val="Nagwek1"/>
        <w:numPr>
          <w:ilvl w:val="0"/>
          <w:numId w:val="7"/>
        </w:numPr>
        <w:tabs>
          <w:tab w:val="num" w:pos="360"/>
          <w:tab w:val="left" w:pos="426"/>
        </w:tabs>
        <w:spacing w:before="1" w:line="276" w:lineRule="auto"/>
        <w:ind w:left="709" w:hanging="837"/>
        <w:jc w:val="both"/>
        <w:rPr>
          <w:rFonts w:ascii="Cambria" w:hAnsi="Cambria"/>
          <w:i w:val="0"/>
          <w:sz w:val="24"/>
          <w:szCs w:val="24"/>
        </w:rPr>
      </w:pPr>
      <w:r w:rsidRPr="008B7D18">
        <w:rPr>
          <w:rFonts w:ascii="Cambria" w:hAnsi="Cambria"/>
          <w:i w:val="0"/>
          <w:sz w:val="24"/>
          <w:szCs w:val="24"/>
        </w:rPr>
        <w:t>Obowiązek podania danych osobowych i konsekwencja niepodania</w:t>
      </w:r>
      <w:r w:rsidRPr="008B7D18">
        <w:rPr>
          <w:rFonts w:ascii="Cambria" w:hAnsi="Cambria"/>
          <w:i w:val="0"/>
          <w:spacing w:val="-9"/>
          <w:sz w:val="24"/>
          <w:szCs w:val="24"/>
        </w:rPr>
        <w:t xml:space="preserve"> </w:t>
      </w:r>
      <w:r w:rsidRPr="008B7D18">
        <w:rPr>
          <w:rFonts w:ascii="Cambria" w:hAnsi="Cambria"/>
          <w:i w:val="0"/>
          <w:sz w:val="24"/>
          <w:szCs w:val="24"/>
        </w:rPr>
        <w:t>danych</w:t>
      </w:r>
    </w:p>
    <w:p w:rsidR="008B7D18" w:rsidRPr="008B7D18" w:rsidRDefault="008B7D18" w:rsidP="008B7D18">
      <w:pPr>
        <w:pStyle w:val="Tekstpodstawowy"/>
        <w:spacing w:before="182"/>
        <w:ind w:left="116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Podanie danych osobowych jest obligatoryjne, niepodanie danych uniemożliwi realizację celów</w:t>
      </w:r>
    </w:p>
    <w:p w:rsidR="008B7D18" w:rsidRPr="008B7D18" w:rsidRDefault="008B7D18" w:rsidP="008B7D18">
      <w:pPr>
        <w:pStyle w:val="Tekstpodstawowy"/>
        <w:spacing w:before="20"/>
        <w:ind w:left="116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>wskazanych w punkcie 3.</w:t>
      </w:r>
    </w:p>
    <w:p w:rsidR="008B7D18" w:rsidRPr="008B7D18" w:rsidRDefault="008B7D18" w:rsidP="008B7D18">
      <w:pPr>
        <w:pStyle w:val="Tekstpodstawowy"/>
        <w:widowControl w:val="0"/>
        <w:numPr>
          <w:ilvl w:val="0"/>
          <w:numId w:val="7"/>
        </w:numPr>
        <w:autoSpaceDE w:val="0"/>
        <w:autoSpaceDN w:val="0"/>
        <w:spacing w:before="180" w:after="0"/>
        <w:ind w:left="839" w:hanging="363"/>
        <w:jc w:val="both"/>
        <w:rPr>
          <w:rFonts w:ascii="Cambria" w:hAnsi="Cambria" w:cs="Times New Roman"/>
          <w:b/>
          <w:sz w:val="24"/>
          <w:szCs w:val="24"/>
        </w:rPr>
      </w:pPr>
      <w:r w:rsidRPr="008B7D18">
        <w:rPr>
          <w:rFonts w:ascii="Cambria" w:hAnsi="Cambria" w:cs="Times New Roman"/>
          <w:b/>
          <w:sz w:val="24"/>
          <w:szCs w:val="24"/>
        </w:rPr>
        <w:t>Źródło pochodzenia danych osobowych</w:t>
      </w:r>
    </w:p>
    <w:p w:rsidR="008B7D18" w:rsidRPr="008B7D18" w:rsidRDefault="008B7D18" w:rsidP="008B7D18">
      <w:pPr>
        <w:pStyle w:val="Tekstpodstawowy"/>
        <w:spacing w:before="180"/>
        <w:jc w:val="both"/>
        <w:rPr>
          <w:rFonts w:ascii="Cambria" w:hAnsi="Cambria" w:cs="Times New Roman"/>
          <w:sz w:val="24"/>
          <w:szCs w:val="24"/>
        </w:rPr>
      </w:pPr>
      <w:r w:rsidRPr="008B7D18">
        <w:rPr>
          <w:rFonts w:ascii="Cambria" w:hAnsi="Cambria" w:cs="Times New Roman"/>
          <w:sz w:val="24"/>
          <w:szCs w:val="24"/>
        </w:rPr>
        <w:t xml:space="preserve">Dane osobowe jakie UW przetwarza, pochodzą od klienta bądź kontrahenta lub innego podmiotu kontaktującego się z UW, bądź ze źródeł powszechnie dostępnych. Kategorie danych osobowych osób powiązanych ze spółkami lub innymi podmiotami (np. członków organów tych podmiotów), w tym beneficjentów rzeczywistych, są tożsame z kategoriami pochodzącymi z publiczne dostępnych źródeł lub kategoriami przekazanymi przez klienta bądź kontrahenta UW lub przez inny podmiot kontaktujący się z UW. </w:t>
      </w:r>
    </w:p>
    <w:p w:rsidR="000A4135" w:rsidRPr="008B7D18" w:rsidRDefault="00761FC7">
      <w:pPr>
        <w:rPr>
          <w:rFonts w:ascii="Cambria" w:hAnsi="Cambria"/>
        </w:rPr>
      </w:pPr>
    </w:p>
    <w:sectPr w:rsidR="000A4135" w:rsidRPr="008B7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FC7" w:rsidRDefault="00761FC7" w:rsidP="008B7D18">
      <w:pPr>
        <w:spacing w:after="0" w:line="240" w:lineRule="auto"/>
      </w:pPr>
      <w:r>
        <w:separator/>
      </w:r>
    </w:p>
  </w:endnote>
  <w:endnote w:type="continuationSeparator" w:id="0">
    <w:p w:rsidR="00761FC7" w:rsidRDefault="00761FC7" w:rsidP="008B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FC7" w:rsidRDefault="00761FC7" w:rsidP="008B7D18">
      <w:pPr>
        <w:spacing w:after="0" w:line="240" w:lineRule="auto"/>
      </w:pPr>
      <w:r>
        <w:separator/>
      </w:r>
    </w:p>
  </w:footnote>
  <w:footnote w:type="continuationSeparator" w:id="0">
    <w:p w:rsidR="00761FC7" w:rsidRDefault="00761FC7" w:rsidP="008B7D18">
      <w:pPr>
        <w:spacing w:after="0" w:line="240" w:lineRule="auto"/>
      </w:pPr>
      <w:r>
        <w:continuationSeparator/>
      </w:r>
    </w:p>
  </w:footnote>
  <w:footnote w:id="1">
    <w:p w:rsidR="008B7D18" w:rsidRDefault="008B7D18" w:rsidP="008B7D1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z późn. zm.), dalej jako „RODO”.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68A"/>
    <w:multiLevelType w:val="hybridMultilevel"/>
    <w:tmpl w:val="6AD01F02"/>
    <w:lvl w:ilvl="0" w:tplc="DF50BCBA">
      <w:start w:val="1"/>
      <w:numFmt w:val="decimal"/>
      <w:lvlText w:val="%1."/>
      <w:lvlJc w:val="left"/>
      <w:pPr>
        <w:ind w:left="645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pl-PL" w:bidi="pl-PL"/>
      </w:rPr>
    </w:lvl>
    <w:lvl w:ilvl="1" w:tplc="27DED950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8F94B690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67A0EA96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04BE64AC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842E5022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A25C1F98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74E4B334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5C5486E4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0F3E7F2E"/>
    <w:multiLevelType w:val="hybridMultilevel"/>
    <w:tmpl w:val="A3043FEE"/>
    <w:lvl w:ilvl="0" w:tplc="207A5CCC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01EE3E6">
      <w:numFmt w:val="bullet"/>
      <w:lvlText w:val="•"/>
      <w:lvlJc w:val="left"/>
      <w:pPr>
        <w:ind w:left="1686" w:hanging="361"/>
      </w:pPr>
      <w:rPr>
        <w:rFonts w:hint="default"/>
        <w:lang w:val="pl-PL" w:eastAsia="pl-PL" w:bidi="pl-PL"/>
      </w:rPr>
    </w:lvl>
    <w:lvl w:ilvl="2" w:tplc="7A84B7F8">
      <w:numFmt w:val="bullet"/>
      <w:lvlText w:val="•"/>
      <w:lvlJc w:val="left"/>
      <w:pPr>
        <w:ind w:left="2533" w:hanging="361"/>
      </w:pPr>
      <w:rPr>
        <w:rFonts w:hint="default"/>
        <w:lang w:val="pl-PL" w:eastAsia="pl-PL" w:bidi="pl-PL"/>
      </w:rPr>
    </w:lvl>
    <w:lvl w:ilvl="3" w:tplc="5E8CB294">
      <w:numFmt w:val="bullet"/>
      <w:lvlText w:val="•"/>
      <w:lvlJc w:val="left"/>
      <w:pPr>
        <w:ind w:left="3379" w:hanging="361"/>
      </w:pPr>
      <w:rPr>
        <w:rFonts w:hint="default"/>
        <w:lang w:val="pl-PL" w:eastAsia="pl-PL" w:bidi="pl-PL"/>
      </w:rPr>
    </w:lvl>
    <w:lvl w:ilvl="4" w:tplc="5BEE3184">
      <w:numFmt w:val="bullet"/>
      <w:lvlText w:val="•"/>
      <w:lvlJc w:val="left"/>
      <w:pPr>
        <w:ind w:left="4226" w:hanging="361"/>
      </w:pPr>
      <w:rPr>
        <w:rFonts w:hint="default"/>
        <w:lang w:val="pl-PL" w:eastAsia="pl-PL" w:bidi="pl-PL"/>
      </w:rPr>
    </w:lvl>
    <w:lvl w:ilvl="5" w:tplc="E696BC7A">
      <w:numFmt w:val="bullet"/>
      <w:lvlText w:val="•"/>
      <w:lvlJc w:val="left"/>
      <w:pPr>
        <w:ind w:left="5073" w:hanging="361"/>
      </w:pPr>
      <w:rPr>
        <w:rFonts w:hint="default"/>
        <w:lang w:val="pl-PL" w:eastAsia="pl-PL" w:bidi="pl-PL"/>
      </w:rPr>
    </w:lvl>
    <w:lvl w:ilvl="6" w:tplc="3D6226D4">
      <w:numFmt w:val="bullet"/>
      <w:lvlText w:val="•"/>
      <w:lvlJc w:val="left"/>
      <w:pPr>
        <w:ind w:left="5919" w:hanging="361"/>
      </w:pPr>
      <w:rPr>
        <w:rFonts w:hint="default"/>
        <w:lang w:val="pl-PL" w:eastAsia="pl-PL" w:bidi="pl-PL"/>
      </w:rPr>
    </w:lvl>
    <w:lvl w:ilvl="7" w:tplc="066A7F06">
      <w:numFmt w:val="bullet"/>
      <w:lvlText w:val="•"/>
      <w:lvlJc w:val="left"/>
      <w:pPr>
        <w:ind w:left="6766" w:hanging="361"/>
      </w:pPr>
      <w:rPr>
        <w:rFonts w:hint="default"/>
        <w:lang w:val="pl-PL" w:eastAsia="pl-PL" w:bidi="pl-PL"/>
      </w:rPr>
    </w:lvl>
    <w:lvl w:ilvl="8" w:tplc="73CA9A46">
      <w:numFmt w:val="bullet"/>
      <w:lvlText w:val="•"/>
      <w:lvlJc w:val="left"/>
      <w:pPr>
        <w:ind w:left="7613" w:hanging="361"/>
      </w:pPr>
      <w:rPr>
        <w:rFonts w:hint="default"/>
        <w:lang w:val="pl-PL" w:eastAsia="pl-PL" w:bidi="pl-PL"/>
      </w:rPr>
    </w:lvl>
  </w:abstractNum>
  <w:abstractNum w:abstractNumId="2" w15:restartNumberingAfterBreak="0">
    <w:nsid w:val="298B7B53"/>
    <w:multiLevelType w:val="hybridMultilevel"/>
    <w:tmpl w:val="CD20D3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07A8E"/>
    <w:multiLevelType w:val="multilevel"/>
    <w:tmpl w:val="DB9A2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C83A9D"/>
    <w:multiLevelType w:val="hybridMultilevel"/>
    <w:tmpl w:val="9C6C501C"/>
    <w:lvl w:ilvl="0" w:tplc="04150005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5" w15:restartNumberingAfterBreak="0">
    <w:nsid w:val="60B24587"/>
    <w:multiLevelType w:val="multilevel"/>
    <w:tmpl w:val="3C9A4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C0B9F"/>
    <w:multiLevelType w:val="multilevel"/>
    <w:tmpl w:val="F63ACCF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D18"/>
    <w:rsid w:val="002C5BDB"/>
    <w:rsid w:val="003F75C1"/>
    <w:rsid w:val="00761FC7"/>
    <w:rsid w:val="008B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00CC6-A7BC-4A93-B4A9-2F3AD0AC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7D18"/>
    <w:pPr>
      <w:spacing w:after="200" w:line="276" w:lineRule="auto"/>
    </w:pPr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B7D18"/>
    <w:pPr>
      <w:keepNext/>
      <w:suppressAutoHyphens/>
      <w:spacing w:before="100"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color w:val="00000A"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8B7D18"/>
    <w:rPr>
      <w:rFonts w:ascii="Times New Roman" w:eastAsia="Times New Roman" w:hAnsi="Times New Roman" w:cs="Times New Roman"/>
      <w:b/>
      <w:i/>
      <w:color w:val="00000A"/>
      <w:sz w:val="18"/>
      <w:szCs w:val="20"/>
      <w:lang w:eastAsia="pl-PL"/>
    </w:rPr>
  </w:style>
  <w:style w:type="character" w:customStyle="1" w:styleId="AkapitzlistZnak">
    <w:name w:val="Akapit z listą Znak"/>
    <w:aliases w:val="1 Akapit z listą Znak,Wypunktowanie 1 Znak,Akapit z listą2 Znak,Numerowanie Znak,List Paragraph Znak,Akapit z listą BS Znak,Kolorowa lista — akcent 11 Znak,CW_Lista Znak,L1 Znak,2 heading Znak,A_wyliczenie Znak,K-P_odwolanie Znak"/>
    <w:link w:val="Akapitzlist"/>
    <w:uiPriority w:val="34"/>
    <w:qFormat/>
    <w:rsid w:val="008B7D18"/>
  </w:style>
  <w:style w:type="paragraph" w:styleId="Akapitzlist">
    <w:name w:val="List Paragraph"/>
    <w:aliases w:val="1 Akapit z listą,Wypunktowanie 1,Akapit z listą2,Numerowanie,List Paragraph,Akapit z listą BS,Kolorowa lista — akcent 11,CW_Lista,L1,2 heading,A_wyliczenie,K-P_odwolanie,Akapit z listą5,maz_wyliczenie,opis dzialania,Preambuła,lp1"/>
    <w:basedOn w:val="Normalny"/>
    <w:link w:val="AkapitzlistZnak"/>
    <w:uiPriority w:val="34"/>
    <w:qFormat/>
    <w:rsid w:val="008B7D1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8B7D18"/>
  </w:style>
  <w:style w:type="paragraph" w:styleId="Tekstpodstawowy">
    <w:name w:val="Body Text"/>
    <w:basedOn w:val="Normalny"/>
    <w:link w:val="TekstpodstawowyZnak"/>
    <w:uiPriority w:val="99"/>
    <w:unhideWhenUsed/>
    <w:rsid w:val="008B7D18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8B7D18"/>
    <w:rPr>
      <w:rFonts w:ascii="Calibri" w:eastAsia="Calibri" w:hAnsi="Calibr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B7D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B7D18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8B7D18"/>
    <w:rPr>
      <w:vertAlign w:val="superscript"/>
    </w:rPr>
  </w:style>
  <w:style w:type="paragraph" w:customStyle="1" w:styleId="Default">
    <w:name w:val="Default"/>
    <w:rsid w:val="008B7D18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adm.u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1209</Words>
  <Characters>7257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Chowaniec</dc:creator>
  <cp:keywords/>
  <dc:description/>
  <cp:lastModifiedBy>Jakub Chowaniec</cp:lastModifiedBy>
  <cp:revision>1</cp:revision>
  <dcterms:created xsi:type="dcterms:W3CDTF">2025-12-04T14:20:00Z</dcterms:created>
  <dcterms:modified xsi:type="dcterms:W3CDTF">2025-12-04T14:21:00Z</dcterms:modified>
</cp:coreProperties>
</file>