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D5C5" w14:textId="23298D9C" w:rsidR="00E3666B" w:rsidRPr="007155E9" w:rsidRDefault="007155E9" w:rsidP="007155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155E9">
        <w:rPr>
          <w:rFonts w:ascii="Times New Roman" w:eastAsia="Calibri" w:hAnsi="Times New Roman" w:cs="Times New Roman"/>
          <w:b/>
          <w:bCs/>
        </w:rPr>
        <w:t>The Faculty of Psychology invites applications</w:t>
      </w:r>
      <w:r w:rsidR="00E3666B" w:rsidRPr="007155E9">
        <w:rPr>
          <w:rFonts w:ascii="Times New Roman" w:eastAsia="Calibri" w:hAnsi="Times New Roman" w:cs="Times New Roman"/>
          <w:b/>
          <w:bCs/>
        </w:rPr>
        <w:t xml:space="preserve"> for research </w:t>
      </w:r>
      <w:r w:rsidR="001F3768">
        <w:rPr>
          <w:rFonts w:ascii="Times New Roman" w:eastAsia="Calibri" w:hAnsi="Times New Roman" w:cs="Times New Roman"/>
          <w:b/>
          <w:bCs/>
        </w:rPr>
        <w:t xml:space="preserve">assistant </w:t>
      </w:r>
      <w:r w:rsidR="00E3666B" w:rsidRPr="007155E9">
        <w:rPr>
          <w:rFonts w:ascii="Times New Roman" w:eastAsia="Calibri" w:hAnsi="Times New Roman" w:cs="Times New Roman"/>
          <w:b/>
          <w:bCs/>
        </w:rPr>
        <w:t>position</w:t>
      </w:r>
      <w:r w:rsidRPr="007155E9">
        <w:rPr>
          <w:rFonts w:ascii="Times New Roman" w:eastAsia="Calibri" w:hAnsi="Times New Roman" w:cs="Times New Roman"/>
          <w:b/>
          <w:bCs/>
        </w:rPr>
        <w:t xml:space="preserve">s </w:t>
      </w:r>
      <w:r w:rsidR="00E3666B" w:rsidRPr="007155E9">
        <w:rPr>
          <w:rFonts w:ascii="Times New Roman" w:eastAsia="Calibri" w:hAnsi="Times New Roman" w:cs="Times New Roman"/>
          <w:b/>
          <w:bCs/>
        </w:rPr>
        <w:t>in the OPUS 23 grant</w:t>
      </w:r>
    </w:p>
    <w:p w14:paraId="3395D6CF" w14:textId="6C67EF60" w:rsidR="00E3666B" w:rsidRPr="007155E9" w:rsidRDefault="00E3666B" w:rsidP="007155E9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155E9">
        <w:rPr>
          <w:rFonts w:ascii="Times New Roman" w:eastAsia="Calibri" w:hAnsi="Times New Roman" w:cs="Times New Roman"/>
        </w:rPr>
        <w:t>„Bilingual conversation: easy, flexible, and effective? The role of adaptive attention and control mechanisms (under number UMO-2022/45/B/HS6/01931)</w:t>
      </w:r>
    </w:p>
    <w:p w14:paraId="165EA0CA" w14:textId="4D0A9D04" w:rsidR="00E3666B" w:rsidRPr="007155E9" w:rsidRDefault="00E3666B" w:rsidP="007155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155E9">
        <w:rPr>
          <w:rFonts w:ascii="Times New Roman" w:eastAsia="Calibri" w:hAnsi="Times New Roman" w:cs="Times New Roman"/>
          <w:b/>
          <w:bCs/>
        </w:rPr>
        <w:t xml:space="preserve">under supervision of Dr. </w:t>
      </w:r>
      <w:proofErr w:type="spellStart"/>
      <w:r w:rsidRPr="007155E9">
        <w:rPr>
          <w:rFonts w:ascii="Times New Roman" w:eastAsia="Calibri" w:hAnsi="Times New Roman" w:cs="Times New Roman"/>
          <w:b/>
          <w:bCs/>
        </w:rPr>
        <w:t>Kalinka</w:t>
      </w:r>
      <w:proofErr w:type="spellEnd"/>
      <w:r w:rsidRPr="007155E9">
        <w:rPr>
          <w:rFonts w:ascii="Times New Roman" w:eastAsia="Calibri" w:hAnsi="Times New Roman" w:cs="Times New Roman"/>
          <w:b/>
          <w:bCs/>
        </w:rPr>
        <w:t xml:space="preserve"> Timmer</w:t>
      </w:r>
    </w:p>
    <w:p w14:paraId="474B13D7" w14:textId="77777777" w:rsidR="00E3666B" w:rsidRPr="007155E9" w:rsidRDefault="00E3666B" w:rsidP="007155E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644EA43" w14:textId="15A80F23" w:rsidR="00E3666B" w:rsidRPr="00C26B5D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Position: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 xml:space="preserve">full-time scholarship grantee within grant/ PhD student 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415B394" w14:textId="77777777" w:rsidR="00E3666B" w:rsidRPr="00C26B5D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Discipline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: </w:t>
      </w:r>
      <w:bookmarkStart w:id="0" w:name="_Hlk131670885"/>
      <w:r w:rsidRPr="00C26B5D">
        <w:rPr>
          <w:rFonts w:ascii="Times New Roman" w:eastAsia="Times New Roman" w:hAnsi="Times New Roman" w:cs="Times New Roman"/>
          <w:lang w:eastAsia="pl-PL"/>
        </w:rPr>
        <w:t xml:space="preserve">Psychology </w:t>
      </w:r>
      <w:bookmarkEnd w:id="0"/>
    </w:p>
    <w:p w14:paraId="6CDF529B" w14:textId="77777777" w:rsidR="00E3666B" w:rsidRPr="00C26B5D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Admission limit</w:t>
      </w:r>
      <w:r w:rsidRPr="00C26B5D">
        <w:rPr>
          <w:rFonts w:ascii="Times New Roman" w:eastAsia="Times New Roman" w:hAnsi="Times New Roman" w:cs="Times New Roman"/>
          <w:lang w:eastAsia="pl-PL"/>
        </w:rPr>
        <w:t>: 2</w:t>
      </w:r>
    </w:p>
    <w:p w14:paraId="790BC095" w14:textId="0C0D0537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Duration work within </w:t>
      </w:r>
      <w:r w:rsidR="00A24F73"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the </w:t>
      </w: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grant: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>4 years (start in October 202</w:t>
      </w:r>
      <w:r w:rsidR="00C26B5D" w:rsidRPr="00C26B5D">
        <w:rPr>
          <w:rFonts w:ascii="Times New Roman" w:eastAsia="Times New Roman" w:hAnsi="Times New Roman" w:cs="Times New Roman"/>
          <w:lang w:eastAsia="pl-PL"/>
        </w:rPr>
        <w:t>4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>)</w:t>
      </w:r>
    </w:p>
    <w:p w14:paraId="7B11E0EC" w14:textId="705F1F82" w:rsidR="007155E9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55E9">
        <w:rPr>
          <w:rFonts w:ascii="Times New Roman" w:eastAsia="Times New Roman" w:hAnsi="Times New Roman" w:cs="Times New Roman"/>
          <w:b/>
          <w:bCs/>
          <w:lang w:eastAsia="pl-PL"/>
        </w:rPr>
        <w:t>Scholarship:</w:t>
      </w:r>
      <w:r w:rsidRPr="007155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B50" w:rsidRPr="00B90DA6">
        <w:rPr>
          <w:rFonts w:ascii="Times New Roman" w:eastAsia="Times New Roman" w:hAnsi="Times New Roman" w:cs="Times New Roman"/>
          <w:lang w:eastAsia="pl-PL"/>
        </w:rPr>
        <w:t xml:space="preserve">scholarship from the project of </w:t>
      </w:r>
      <w:r w:rsidR="006D596D" w:rsidRPr="00B90DA6">
        <w:rPr>
          <w:rFonts w:ascii="Times New Roman" w:eastAsia="Times New Roman" w:hAnsi="Times New Roman" w:cs="Times New Roman"/>
          <w:lang w:eastAsia="pl-PL"/>
        </w:rPr>
        <w:t>3</w:t>
      </w:r>
      <w:r w:rsidR="00A62B50" w:rsidRPr="00B90D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596D" w:rsidRPr="00B90DA6">
        <w:rPr>
          <w:rFonts w:ascii="Times New Roman" w:eastAsia="Times New Roman" w:hAnsi="Times New Roman" w:cs="Times New Roman"/>
          <w:lang w:eastAsia="pl-PL"/>
        </w:rPr>
        <w:t>0</w:t>
      </w:r>
      <w:r w:rsidR="00A62B50" w:rsidRPr="00B90DA6">
        <w:rPr>
          <w:rFonts w:ascii="Times New Roman" w:eastAsia="Times New Roman" w:hAnsi="Times New Roman" w:cs="Times New Roman"/>
          <w:lang w:eastAsia="pl-PL"/>
        </w:rPr>
        <w:t>00.00 PLN net per month</w:t>
      </w:r>
    </w:p>
    <w:p w14:paraId="19D73978" w14:textId="1142BBB1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55E9">
        <w:rPr>
          <w:rFonts w:ascii="Times New Roman" w:eastAsia="Times New Roman" w:hAnsi="Times New Roman" w:cs="Times New Roman"/>
          <w:b/>
          <w:bCs/>
          <w:lang w:eastAsia="pl-PL"/>
        </w:rPr>
        <w:t>Application deadline:</w:t>
      </w:r>
      <w:r w:rsidRPr="007155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B50" w:rsidRPr="00B90DA6">
        <w:rPr>
          <w:rFonts w:ascii="Times New Roman" w:eastAsia="Times New Roman" w:hAnsi="Times New Roman" w:cs="Times New Roman"/>
          <w:lang w:eastAsia="pl-PL"/>
        </w:rPr>
        <w:t>19</w:t>
      </w:r>
      <w:r w:rsidR="00E84FCB" w:rsidRPr="00B90DA6">
        <w:rPr>
          <w:rFonts w:ascii="Times New Roman" w:eastAsia="Times New Roman" w:hAnsi="Times New Roman" w:cs="Times New Roman"/>
          <w:vertAlign w:val="superscript"/>
          <w:lang w:eastAsia="pl-PL"/>
        </w:rPr>
        <w:t>th</w:t>
      </w:r>
      <w:r w:rsidR="000F0B0F" w:rsidRPr="00B90D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DA6">
        <w:rPr>
          <w:rFonts w:ascii="Times New Roman" w:eastAsia="Times New Roman" w:hAnsi="Times New Roman" w:cs="Times New Roman"/>
          <w:lang w:eastAsia="pl-PL"/>
        </w:rPr>
        <w:t xml:space="preserve">of </w:t>
      </w:r>
      <w:r w:rsidR="00A62B50" w:rsidRPr="00B90DA6">
        <w:rPr>
          <w:rFonts w:ascii="Times New Roman" w:eastAsia="Times New Roman" w:hAnsi="Times New Roman" w:cs="Times New Roman"/>
          <w:lang w:eastAsia="pl-PL"/>
        </w:rPr>
        <w:t>August</w:t>
      </w:r>
      <w:r w:rsidRPr="00B90DA6">
        <w:rPr>
          <w:rFonts w:ascii="Times New Roman" w:eastAsia="Times New Roman" w:hAnsi="Times New Roman" w:cs="Times New Roman"/>
          <w:lang w:eastAsia="pl-PL"/>
        </w:rPr>
        <w:t>, 202</w:t>
      </w:r>
      <w:r w:rsidR="00A62B50" w:rsidRPr="00B90DA6">
        <w:rPr>
          <w:rFonts w:ascii="Times New Roman" w:eastAsia="Times New Roman" w:hAnsi="Times New Roman" w:cs="Times New Roman"/>
          <w:lang w:eastAsia="pl-PL"/>
        </w:rPr>
        <w:t>4</w:t>
      </w:r>
    </w:p>
    <w:p w14:paraId="0C905EFC" w14:textId="08DD85F4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14:paraId="35689BF0" w14:textId="77953095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7155E9">
        <w:rPr>
          <w:rFonts w:ascii="Times New Roman" w:eastAsia="Times New Roman" w:hAnsi="Times New Roman" w:cs="Times New Roman"/>
          <w:lang w:eastAsia="pl-PL"/>
        </w:rPr>
        <w:t xml:space="preserve">We are accepting 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applications for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>full-time Ph.D. students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for a period of a maximum of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>four</w:t>
      </w:r>
      <w:r w:rsidR="00E84FCB" w:rsidRPr="00C26B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B5D">
        <w:rPr>
          <w:rFonts w:ascii="Times New Roman" w:eastAsia="Times New Roman" w:hAnsi="Times New Roman" w:cs="Times New Roman"/>
          <w:lang w:eastAsia="pl-PL"/>
        </w:rPr>
        <w:t>years. The</w:t>
      </w:r>
      <w:r w:rsidRPr="007155E9">
        <w:rPr>
          <w:rFonts w:ascii="Times New Roman" w:eastAsia="Times New Roman" w:hAnsi="Times New Roman" w:cs="Times New Roman"/>
          <w:lang w:eastAsia="pl-PL"/>
        </w:rPr>
        <w:t xml:space="preserve"> position is part of the OPUS 23 grant, which aims to investigate how bilinguals in naturalistic conversations easily switch between their languages to achieve effective and successful communication. </w:t>
      </w:r>
      <w:r w:rsidR="00C26B5D" w:rsidRPr="00B90DA6">
        <w:rPr>
          <w:rFonts w:ascii="Times New Roman" w:eastAsia="Times New Roman" w:hAnsi="Times New Roman" w:cs="Times New Roman"/>
          <w:lang w:eastAsia="pl-PL"/>
        </w:rPr>
        <w:t>The Ph.D. student should have a research project related to bilingualism and be enrolled in the Doctoral School of UW</w:t>
      </w:r>
      <w:r w:rsidR="00C26B5D" w:rsidRPr="00C26B5D">
        <w:rPr>
          <w:rFonts w:ascii="Times New Roman" w:eastAsia="Times New Roman" w:hAnsi="Times New Roman" w:cs="Times New Roman"/>
          <w:lang w:eastAsia="pl-PL"/>
        </w:rPr>
        <w:t>.</w:t>
      </w:r>
      <w:r w:rsidR="00C26B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The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 xml:space="preserve">Ph.D. </w:t>
      </w:r>
      <w:r w:rsidRPr="00C26B5D">
        <w:rPr>
          <w:rFonts w:ascii="Times New Roman" w:eastAsia="Times New Roman" w:hAnsi="Times New Roman" w:cs="Times New Roman"/>
          <w:lang w:eastAsia="pl-PL"/>
        </w:rPr>
        <w:t>student will</w:t>
      </w:r>
      <w:r w:rsidRPr="007155E9">
        <w:rPr>
          <w:rFonts w:ascii="Times New Roman" w:eastAsia="Times New Roman" w:hAnsi="Times New Roman" w:cs="Times New Roman"/>
          <w:lang w:eastAsia="pl-PL"/>
        </w:rPr>
        <w:t xml:space="preserve"> be based at the Faculty of Psychology, University of Warsaw (Poland)</w:t>
      </w:r>
      <w:r w:rsidR="00A62B5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63F2C1" w14:textId="6663D448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C6875B" w14:textId="77777777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55E9">
        <w:rPr>
          <w:rFonts w:ascii="Times New Roman" w:eastAsia="Times New Roman" w:hAnsi="Times New Roman" w:cs="Times New Roman"/>
          <w:b/>
          <w:lang w:eastAsia="pl-PL"/>
        </w:rPr>
        <w:t xml:space="preserve">Project description: </w:t>
      </w:r>
      <w:r w:rsidRPr="007155E9">
        <w:rPr>
          <w:rFonts w:ascii="Times New Roman" w:eastAsia="Times New Roman" w:hAnsi="Times New Roman" w:cs="Times New Roman"/>
          <w:lang w:eastAsia="pl-PL"/>
        </w:rPr>
        <w:t>the goal of the project is to understand: (1) language switching mechanisms during a more naturalistic conversation, (2) the flexibility of these mechanisms in different types of language conversations, and (3) their similarity to other non-language mechanisms that we use in daily life. Bilinguals will take part in different experiments, among which an interactive quiz paradigm. During this task, participants are asked to answer one-sentence questions about general knowledge as quickly as possible or a picture naming paradigm preceded by short spoken questions asking them ‘Co to jest?’ or ‘What is this?’. We will combine both well-established and novel paradigms to examine how bilinguals in naturalistic conversations switch between their languages with ease to achieve effective and successful communication.</w:t>
      </w:r>
    </w:p>
    <w:p w14:paraId="0887A839" w14:textId="77777777" w:rsidR="00C83765" w:rsidRPr="007155E9" w:rsidRDefault="00C83765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6B927931" w14:textId="59F93215" w:rsidR="00563325" w:rsidRPr="00C26B5D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The candidates should meet the following essential and/or desirable requirements:</w:t>
      </w:r>
    </w:p>
    <w:p w14:paraId="5490A3CA" w14:textId="50DAF567" w:rsidR="00C83765" w:rsidRPr="00C26B5D" w:rsidRDefault="00A62B50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 xml:space="preserve">hold a Master’s degree (or equivalent) </w:t>
      </w:r>
      <w:r w:rsidR="00C83765" w:rsidRPr="00C26B5D">
        <w:rPr>
          <w:rFonts w:ascii="Times New Roman" w:eastAsia="Times New Roman" w:hAnsi="Times New Roman" w:cs="Times New Roman"/>
          <w:lang w:eastAsia="pl-PL"/>
        </w:rPr>
        <w:t>in psychology, cognitive science, neuroscience, (psycho)linguistics, or another related subject</w:t>
      </w:r>
      <w:r w:rsidR="00FA26C3" w:rsidRPr="00C26B5D">
        <w:rPr>
          <w:rFonts w:ascii="Times New Roman" w:eastAsia="Times New Roman" w:hAnsi="Times New Roman" w:cs="Times New Roman"/>
          <w:lang w:eastAsia="pl-PL"/>
        </w:rPr>
        <w:t>, or is in the last year of their studies</w:t>
      </w:r>
    </w:p>
    <w:p w14:paraId="269A1682" w14:textId="39C68206" w:rsidR="00C83765" w:rsidRPr="00C26B5D" w:rsidRDefault="00C83765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 xml:space="preserve">prior research experience within bilingualism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>and the commitment to pursue research on bilingualism</w:t>
      </w:r>
    </w:p>
    <w:p w14:paraId="16305348" w14:textId="41FA9A8C" w:rsidR="00C83765" w:rsidRPr="00995683" w:rsidRDefault="00C83765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lastRenderedPageBreak/>
        <w:t>demonstrate knowledge</w:t>
      </w:r>
      <w:r w:rsidRPr="00995683">
        <w:rPr>
          <w:rFonts w:ascii="Times New Roman" w:eastAsia="Times New Roman" w:hAnsi="Times New Roman" w:cs="Times New Roman"/>
          <w:lang w:eastAsia="pl-PL"/>
        </w:rPr>
        <w:t xml:space="preserve"> of experimental design and measurement</w:t>
      </w:r>
    </w:p>
    <w:p w14:paraId="4607B6AA" w14:textId="7306110B" w:rsidR="00C83765" w:rsidRPr="00995683" w:rsidRDefault="00C83765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683">
        <w:rPr>
          <w:rFonts w:ascii="Times New Roman" w:eastAsia="Times New Roman" w:hAnsi="Times New Roman" w:cs="Times New Roman"/>
          <w:lang w:eastAsia="pl-PL"/>
        </w:rPr>
        <w:t>prior experience with behavioral and/or neurophysiological (i.e</w:t>
      </w:r>
      <w:r w:rsidR="00FA26C3">
        <w:rPr>
          <w:rFonts w:ascii="Times New Roman" w:eastAsia="Times New Roman" w:hAnsi="Times New Roman" w:cs="Times New Roman"/>
          <w:lang w:eastAsia="pl-PL"/>
        </w:rPr>
        <w:t>.</w:t>
      </w:r>
      <w:r w:rsidRPr="00995683">
        <w:rPr>
          <w:rFonts w:ascii="Times New Roman" w:eastAsia="Times New Roman" w:hAnsi="Times New Roman" w:cs="Times New Roman"/>
          <w:lang w:eastAsia="pl-PL"/>
        </w:rPr>
        <w:t>, EEG) data analysis is valued</w:t>
      </w:r>
    </w:p>
    <w:p w14:paraId="6BD552C7" w14:textId="43C39F73" w:rsidR="00C83765" w:rsidRPr="00995683" w:rsidRDefault="00C83765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683">
        <w:rPr>
          <w:rFonts w:ascii="Times New Roman" w:eastAsia="Times New Roman" w:hAnsi="Times New Roman" w:cs="Times New Roman"/>
          <w:lang w:eastAsia="pl-PL"/>
        </w:rPr>
        <w:t xml:space="preserve">programming skills with software to prepare experiments (e.g., E-prime, </w:t>
      </w:r>
      <w:proofErr w:type="spellStart"/>
      <w:r w:rsidRPr="00995683">
        <w:rPr>
          <w:rFonts w:ascii="Times New Roman" w:eastAsia="Times New Roman" w:hAnsi="Times New Roman" w:cs="Times New Roman"/>
          <w:lang w:eastAsia="pl-PL"/>
        </w:rPr>
        <w:t>Psychopy</w:t>
      </w:r>
      <w:proofErr w:type="spellEnd"/>
      <w:r w:rsidRPr="00995683">
        <w:rPr>
          <w:rFonts w:ascii="Times New Roman" w:eastAsia="Times New Roman" w:hAnsi="Times New Roman" w:cs="Times New Roman"/>
          <w:lang w:eastAsia="pl-PL"/>
        </w:rPr>
        <w:t>, DMDX</w:t>
      </w:r>
      <w:r w:rsidR="00A62B5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95683">
        <w:rPr>
          <w:rFonts w:ascii="Times New Roman" w:eastAsia="Times New Roman" w:hAnsi="Times New Roman" w:cs="Times New Roman"/>
          <w:lang w:eastAsia="pl-PL"/>
        </w:rPr>
        <w:t xml:space="preserve">or other) and software to perform statistical analyses (e.g., SPSS, </w:t>
      </w:r>
      <w:proofErr w:type="spellStart"/>
      <w:r w:rsidRPr="00995683">
        <w:rPr>
          <w:rFonts w:ascii="Times New Roman" w:eastAsia="Times New Roman" w:hAnsi="Times New Roman" w:cs="Times New Roman"/>
          <w:lang w:eastAsia="pl-PL"/>
        </w:rPr>
        <w:t>Statistica</w:t>
      </w:r>
      <w:proofErr w:type="spellEnd"/>
      <w:r w:rsidRPr="00995683">
        <w:rPr>
          <w:rFonts w:ascii="Times New Roman" w:eastAsia="Times New Roman" w:hAnsi="Times New Roman" w:cs="Times New Roman"/>
          <w:lang w:eastAsia="pl-PL"/>
        </w:rPr>
        <w:t xml:space="preserve">, R, </w:t>
      </w:r>
      <w:bookmarkStart w:id="1" w:name="_Hlk172726985"/>
      <w:r w:rsidR="00C26B5D" w:rsidRPr="00C26B5D">
        <w:rPr>
          <w:rFonts w:ascii="Times New Roman" w:eastAsia="Times New Roman" w:hAnsi="Times New Roman" w:cs="Times New Roman"/>
          <w:lang w:eastAsia="pl-PL"/>
        </w:rPr>
        <w:t>Python,</w:t>
      </w:r>
      <w:bookmarkEnd w:id="1"/>
      <w:r w:rsidR="00C26B5D" w:rsidRPr="009956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5683">
        <w:rPr>
          <w:rFonts w:ascii="Times New Roman" w:eastAsia="Times New Roman" w:hAnsi="Times New Roman" w:cs="Times New Roman"/>
          <w:lang w:eastAsia="pl-PL"/>
        </w:rPr>
        <w:t xml:space="preserve">or other), and electrophysiological (EEG) methods are valued </w:t>
      </w:r>
    </w:p>
    <w:p w14:paraId="261B4109" w14:textId="77777777" w:rsidR="00C83765" w:rsidRPr="00C26B5D" w:rsidRDefault="00C83765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be proficient in written and spoken English</w:t>
      </w:r>
    </w:p>
    <w:p w14:paraId="7BF9DD9E" w14:textId="77777777" w:rsidR="00A62B50" w:rsidRPr="00C26B5D" w:rsidRDefault="00C83765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have excellent interpersonal and organi</w:t>
      </w:r>
      <w:r w:rsidR="00FA26C3" w:rsidRPr="00C26B5D">
        <w:rPr>
          <w:rFonts w:ascii="Times New Roman" w:eastAsia="Times New Roman" w:hAnsi="Times New Roman" w:cs="Times New Roman"/>
          <w:lang w:eastAsia="pl-PL"/>
        </w:rPr>
        <w:t>z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ational skills and </w:t>
      </w:r>
      <w:r w:rsidR="00FA26C3" w:rsidRPr="00C26B5D">
        <w:rPr>
          <w:rFonts w:ascii="Times New Roman" w:eastAsia="Times New Roman" w:hAnsi="Times New Roman" w:cs="Times New Roman"/>
          <w:lang w:eastAsia="pl-PL"/>
        </w:rPr>
        <w:t xml:space="preserve">the </w:t>
      </w:r>
      <w:r w:rsidRPr="00C26B5D">
        <w:rPr>
          <w:rFonts w:ascii="Times New Roman" w:eastAsia="Times New Roman" w:hAnsi="Times New Roman" w:cs="Times New Roman"/>
          <w:lang w:eastAsia="pl-PL"/>
        </w:rPr>
        <w:t>ability to work in a research team</w:t>
      </w:r>
    </w:p>
    <w:p w14:paraId="20BFF205" w14:textId="533B966F" w:rsidR="00C83765" w:rsidRPr="00C26B5D" w:rsidRDefault="00C83765" w:rsidP="007155E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>the willingness to travel and do research at other locations</w:t>
      </w:r>
    </w:p>
    <w:p w14:paraId="7ACC38E4" w14:textId="77777777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lang w:eastAsia="pl-PL"/>
        </w:rPr>
      </w:pPr>
    </w:p>
    <w:p w14:paraId="4EF801B8" w14:textId="2EC5F171" w:rsidR="00E3666B" w:rsidRPr="007155E9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32188422"/>
      <w:r w:rsidRPr="007155E9">
        <w:rPr>
          <w:rFonts w:ascii="Times New Roman" w:eastAsia="Times New Roman" w:hAnsi="Times New Roman" w:cs="Times New Roman"/>
          <w:b/>
          <w:bCs/>
          <w:lang w:eastAsia="pl-PL"/>
        </w:rPr>
        <w:t>The main tasks of the hired person will be to (among others):</w:t>
      </w:r>
    </w:p>
    <w:p w14:paraId="4CD84593" w14:textId="7B82CA62" w:rsidR="00E3666B" w:rsidRPr="007155E9" w:rsidRDefault="00E3666B" w:rsidP="007155E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55E9">
        <w:rPr>
          <w:rFonts w:ascii="Times New Roman" w:eastAsia="Times New Roman" w:hAnsi="Times New Roman" w:cs="Times New Roman"/>
          <w:lang w:eastAsia="pl-PL"/>
        </w:rPr>
        <w:t>preparing and conducting experiments with electrophysiological (EEG) within the research aims of the grant</w:t>
      </w:r>
    </w:p>
    <w:p w14:paraId="23BEC036" w14:textId="77777777" w:rsidR="00E3666B" w:rsidRPr="007155E9" w:rsidRDefault="00E3666B" w:rsidP="007155E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55E9">
        <w:rPr>
          <w:rFonts w:ascii="Times New Roman" w:eastAsia="Times New Roman" w:hAnsi="Times New Roman" w:cs="Times New Roman"/>
          <w:lang w:eastAsia="pl-PL"/>
        </w:rPr>
        <w:t>analyzing the behavioral and EEG data</w:t>
      </w:r>
    </w:p>
    <w:p w14:paraId="2C59087D" w14:textId="590B157C" w:rsidR="00E3666B" w:rsidRPr="00C26B5D" w:rsidRDefault="00E3666B" w:rsidP="007155E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interpreting the data and publish</w:t>
      </w:r>
      <w:r w:rsidR="00FA26C3" w:rsidRPr="00C26B5D">
        <w:rPr>
          <w:rFonts w:ascii="Times New Roman" w:eastAsia="Times New Roman" w:hAnsi="Times New Roman" w:cs="Times New Roman"/>
          <w:lang w:eastAsia="pl-PL"/>
        </w:rPr>
        <w:t>ing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works in international scientific journals</w:t>
      </w:r>
    </w:p>
    <w:p w14:paraId="19441D9A" w14:textId="59392459" w:rsidR="00A62B50" w:rsidRPr="00C26B5D" w:rsidRDefault="00A62B50" w:rsidP="007155E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presenting the results at national and international conferences</w:t>
      </w:r>
    </w:p>
    <w:p w14:paraId="0B2208EC" w14:textId="77777777" w:rsidR="00E3666B" w:rsidRPr="00C26B5D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14:paraId="73A7A338" w14:textId="47F96AD6" w:rsidR="00E3666B" w:rsidRPr="00C26B5D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We offer:</w:t>
      </w:r>
    </w:p>
    <w:p w14:paraId="012D945B" w14:textId="5397391C" w:rsidR="00E3666B" w:rsidRPr="00C26B5D" w:rsidRDefault="00E3666B" w:rsidP="007155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work in a dynamic international team with international collaboration</w:t>
      </w:r>
    </w:p>
    <w:p w14:paraId="4CA12805" w14:textId="56504ED7" w:rsidR="00E3666B" w:rsidRPr="00C26B5D" w:rsidRDefault="00E3666B" w:rsidP="007155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development of your research skills</w:t>
      </w:r>
    </w:p>
    <w:p w14:paraId="5D89342A" w14:textId="27529A53" w:rsidR="00E3666B" w:rsidRPr="00C26B5D" w:rsidRDefault="00E3666B" w:rsidP="007155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flexible working hours;</w:t>
      </w:r>
    </w:p>
    <w:p w14:paraId="26F73ACB" w14:textId="42250B71" w:rsidR="00A62B50" w:rsidRPr="00C26B5D" w:rsidRDefault="00A62B50" w:rsidP="007155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>the possibility of trips abroad</w:t>
      </w:r>
    </w:p>
    <w:bookmarkEnd w:id="2"/>
    <w:p w14:paraId="1682F6F6" w14:textId="77777777" w:rsidR="00995683" w:rsidRPr="00A24F73" w:rsidRDefault="00995683" w:rsidP="00995683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07A1621" w14:textId="6752E6B4" w:rsidR="00C83765" w:rsidRDefault="00FA26C3" w:rsidP="0099568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The l</w:t>
      </w:r>
      <w:r w:rsidR="00995683" w:rsidRPr="00390381">
        <w:rPr>
          <w:rFonts w:ascii="Times New Roman" w:eastAsia="Times New Roman" w:hAnsi="Times New Roman" w:cs="Times New Roman"/>
          <w:b/>
          <w:bCs/>
          <w:lang w:eastAsia="pl-PL"/>
        </w:rPr>
        <w:t>anguage of the selection process</w:t>
      </w:r>
      <w:r w:rsidR="00995683" w:rsidRPr="00995683">
        <w:rPr>
          <w:rFonts w:ascii="Times New Roman" w:eastAsia="Times New Roman" w:hAnsi="Times New Roman" w:cs="Times New Roman"/>
          <w:lang w:eastAsia="pl-PL"/>
        </w:rPr>
        <w:t>, including the interview</w:t>
      </w:r>
      <w:r w:rsidR="0099568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95683" w:rsidRPr="00995683">
        <w:rPr>
          <w:rFonts w:ascii="Times New Roman" w:eastAsia="Times New Roman" w:hAnsi="Times New Roman" w:cs="Times New Roman"/>
          <w:lang w:eastAsia="pl-PL"/>
        </w:rPr>
        <w:t>shall be carried out in English</w:t>
      </w:r>
      <w:r w:rsidR="00995683">
        <w:rPr>
          <w:rFonts w:ascii="Times New Roman" w:eastAsia="Times New Roman" w:hAnsi="Times New Roman" w:cs="Times New Roman"/>
          <w:lang w:eastAsia="pl-PL"/>
        </w:rPr>
        <w:t>.</w:t>
      </w:r>
    </w:p>
    <w:p w14:paraId="52791B9B" w14:textId="77777777" w:rsidR="00995683" w:rsidRPr="007155E9" w:rsidRDefault="00995683" w:rsidP="0099568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1DB8E1" w14:textId="43853289" w:rsidR="00E3666B" w:rsidRPr="00995683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683">
        <w:rPr>
          <w:rFonts w:ascii="Times New Roman" w:eastAsia="Times New Roman" w:hAnsi="Times New Roman" w:cs="Times New Roman"/>
          <w:lang w:eastAsia="pl-PL"/>
        </w:rPr>
        <w:t xml:space="preserve">Candidates can apply by submitting the documents listed below by </w:t>
      </w:r>
      <w:bookmarkStart w:id="3" w:name="_Hlk132186959"/>
      <w:r w:rsidR="00A62B50" w:rsidRPr="00B90DA6">
        <w:rPr>
          <w:rFonts w:ascii="Times New Roman" w:eastAsia="Times New Roman" w:hAnsi="Times New Roman" w:cs="Times New Roman"/>
          <w:lang w:eastAsia="pl-PL"/>
        </w:rPr>
        <w:t>19</w:t>
      </w:r>
      <w:r w:rsidRPr="00B90DA6">
        <w:rPr>
          <w:rFonts w:ascii="Times New Roman" w:eastAsia="Times New Roman" w:hAnsi="Times New Roman" w:cs="Times New Roman"/>
          <w:lang w:eastAsia="pl-PL"/>
        </w:rPr>
        <w:t>.</w:t>
      </w:r>
      <w:r w:rsidR="00A62B50" w:rsidRPr="00B90DA6">
        <w:rPr>
          <w:rFonts w:ascii="Times New Roman" w:eastAsia="Times New Roman" w:hAnsi="Times New Roman" w:cs="Times New Roman"/>
          <w:lang w:eastAsia="pl-PL"/>
        </w:rPr>
        <w:t>08</w:t>
      </w:r>
      <w:r w:rsidRPr="00B90DA6">
        <w:rPr>
          <w:rFonts w:ascii="Times New Roman" w:eastAsia="Times New Roman" w:hAnsi="Times New Roman" w:cs="Times New Roman"/>
          <w:lang w:eastAsia="pl-PL"/>
        </w:rPr>
        <w:t>.202</w:t>
      </w:r>
      <w:bookmarkEnd w:id="3"/>
      <w:r w:rsidR="00A62B50" w:rsidRPr="00B90DA6">
        <w:rPr>
          <w:rFonts w:ascii="Times New Roman" w:eastAsia="Times New Roman" w:hAnsi="Times New Roman" w:cs="Times New Roman"/>
          <w:lang w:eastAsia="pl-PL"/>
        </w:rPr>
        <w:t>4</w:t>
      </w:r>
      <w:r w:rsidRPr="00995683">
        <w:rPr>
          <w:rFonts w:ascii="Times New Roman" w:eastAsia="Times New Roman" w:hAnsi="Times New Roman" w:cs="Times New Roman"/>
          <w:lang w:eastAsia="pl-PL"/>
        </w:rPr>
        <w:t xml:space="preserve">, 12:00 am (CET) by e-mail (all documents in one PDF file) to </w:t>
      </w:r>
      <w:hyperlink r:id="rId8" w:history="1">
        <w:r w:rsidRPr="0099568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k.timmer@uw.edu.pl</w:t>
        </w:r>
      </w:hyperlink>
      <w:r w:rsidRPr="00995683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D40D083" w14:textId="5A9536C9" w:rsidR="00E3666B" w:rsidRPr="00C26B5D" w:rsidRDefault="00E3666B" w:rsidP="009956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683">
        <w:rPr>
          <w:rFonts w:ascii="Times New Roman" w:eastAsia="Times New Roman" w:hAnsi="Times New Roman" w:cs="Times New Roman"/>
          <w:b/>
          <w:bCs/>
          <w:lang w:eastAsia="pl-PL"/>
        </w:rPr>
        <w:t>Cover letter</w:t>
      </w:r>
      <w:r w:rsidRPr="009956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B5D">
        <w:rPr>
          <w:rFonts w:ascii="Times New Roman" w:eastAsia="Times New Roman" w:hAnsi="Times New Roman" w:cs="Times New Roman"/>
          <w:lang w:eastAsia="pl-PL"/>
        </w:rPr>
        <w:t>stating (a) that the candidate is willing to apply for the position and (b) specifying the candidate’s motivation, research experience, and interests</w:t>
      </w:r>
      <w:r w:rsidR="009A5BEB" w:rsidRPr="00C26B5D">
        <w:rPr>
          <w:rFonts w:ascii="Times New Roman" w:eastAsia="Times New Roman" w:hAnsi="Times New Roman" w:cs="Times New Roman"/>
          <w:lang w:eastAsia="pl-PL"/>
        </w:rPr>
        <w:t xml:space="preserve"> (in English)</w:t>
      </w:r>
      <w:r w:rsidRPr="00C26B5D">
        <w:rPr>
          <w:rFonts w:ascii="Times New Roman" w:eastAsia="Times New Roman" w:hAnsi="Times New Roman" w:cs="Times New Roman"/>
          <w:lang w:eastAsia="pl-PL"/>
        </w:rPr>
        <w:t>.</w:t>
      </w:r>
    </w:p>
    <w:p w14:paraId="75A45F8D" w14:textId="77777777" w:rsidR="00A62B50" w:rsidRPr="00C26B5D" w:rsidRDefault="00A62B50" w:rsidP="009956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 xml:space="preserve">Scan of </w:t>
      </w: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Master’s degree certificate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(if applicable)</w:t>
      </w: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14:paraId="4903D441" w14:textId="665212B4" w:rsidR="00E3666B" w:rsidRPr="00995683" w:rsidRDefault="00E3666B" w:rsidP="009956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Curriculum vitae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detailing research achievements (grants</w:t>
      </w:r>
      <w:r w:rsidRPr="00995683">
        <w:rPr>
          <w:rFonts w:ascii="Times New Roman" w:eastAsia="Times New Roman" w:hAnsi="Times New Roman" w:cs="Times New Roman"/>
          <w:lang w:eastAsia="pl-PL"/>
        </w:rPr>
        <w:t>, stipends, awards), organizational experience, and a full publication list (if applicable)</w:t>
      </w:r>
      <w:r w:rsidR="009A5BEB" w:rsidRPr="00995683">
        <w:rPr>
          <w:rFonts w:ascii="Times New Roman" w:eastAsia="Times New Roman" w:hAnsi="Times New Roman" w:cs="Times New Roman"/>
          <w:lang w:eastAsia="pl-PL"/>
        </w:rPr>
        <w:t xml:space="preserve"> (in English)</w:t>
      </w:r>
      <w:r w:rsidRPr="00995683">
        <w:rPr>
          <w:rFonts w:ascii="Times New Roman" w:eastAsia="Times New Roman" w:hAnsi="Times New Roman" w:cs="Times New Roman"/>
          <w:lang w:eastAsia="pl-PL"/>
        </w:rPr>
        <w:t>.</w:t>
      </w:r>
    </w:p>
    <w:p w14:paraId="22114DFE" w14:textId="28FD3BC5" w:rsidR="00E3666B" w:rsidRPr="00C26B5D" w:rsidRDefault="002902CE" w:rsidP="009956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683">
        <w:rPr>
          <w:rFonts w:ascii="Times New Roman" w:eastAsia="Times New Roman" w:hAnsi="Times New Roman" w:cs="Times New Roman"/>
          <w:b/>
          <w:bCs/>
          <w:lang w:eastAsia="pl-PL"/>
        </w:rPr>
        <w:t>One</w:t>
      </w:r>
      <w:r w:rsidR="00E3666B" w:rsidRPr="009956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3666B" w:rsidRPr="00C26B5D">
        <w:rPr>
          <w:rFonts w:ascii="Times New Roman" w:eastAsia="Times New Roman" w:hAnsi="Times New Roman" w:cs="Times New Roman"/>
          <w:b/>
          <w:bCs/>
          <w:lang w:eastAsia="pl-PL"/>
        </w:rPr>
        <w:t>reference letter</w:t>
      </w:r>
      <w:r w:rsidR="00E3666B" w:rsidRPr="00C26B5D">
        <w:rPr>
          <w:rFonts w:ascii="Times New Roman" w:eastAsia="Times New Roman" w:hAnsi="Times New Roman" w:cs="Times New Roman"/>
          <w:lang w:eastAsia="pl-PL"/>
        </w:rPr>
        <w:t xml:space="preserve"> from previous supervisors or other persons </w:t>
      </w:r>
      <w:r w:rsidR="00A62B50" w:rsidRPr="00C26B5D">
        <w:rPr>
          <w:rFonts w:ascii="Times New Roman" w:eastAsia="Times New Roman" w:hAnsi="Times New Roman" w:cs="Times New Roman"/>
          <w:lang w:eastAsia="pl-PL"/>
        </w:rPr>
        <w:t>who</w:t>
      </w:r>
      <w:r w:rsidR="00E3666B" w:rsidRPr="00C26B5D">
        <w:rPr>
          <w:rFonts w:ascii="Times New Roman" w:eastAsia="Times New Roman" w:hAnsi="Times New Roman" w:cs="Times New Roman"/>
          <w:lang w:eastAsia="pl-PL"/>
        </w:rPr>
        <w:t xml:space="preserve"> can support your qualifications</w:t>
      </w:r>
      <w:r w:rsidR="009A5BEB" w:rsidRPr="00C26B5D">
        <w:rPr>
          <w:rFonts w:ascii="Times New Roman" w:eastAsia="Times New Roman" w:hAnsi="Times New Roman" w:cs="Times New Roman"/>
          <w:lang w:eastAsia="pl-PL"/>
        </w:rPr>
        <w:t xml:space="preserve"> (in English)</w:t>
      </w:r>
      <w:r w:rsidR="00E3666B" w:rsidRPr="00C26B5D">
        <w:rPr>
          <w:rFonts w:ascii="Times New Roman" w:eastAsia="Times New Roman" w:hAnsi="Times New Roman" w:cs="Times New Roman"/>
          <w:lang w:eastAsia="pl-PL"/>
        </w:rPr>
        <w:t>.</w:t>
      </w:r>
    </w:p>
    <w:p w14:paraId="15EAC26B" w14:textId="6F094C51" w:rsidR="00A62B50" w:rsidRPr="00C26B5D" w:rsidRDefault="00A62B50" w:rsidP="009956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Abstract of </w:t>
      </w:r>
      <w:r w:rsidR="00C26B5D" w:rsidRPr="00C26B5D">
        <w:rPr>
          <w:rFonts w:ascii="Times New Roman" w:eastAsia="Times New Roman" w:hAnsi="Times New Roman" w:cs="Times New Roman"/>
          <w:b/>
          <w:bCs/>
          <w:lang w:eastAsia="pl-PL"/>
        </w:rPr>
        <w:t>Research Project proposal</w:t>
      </w:r>
      <w:r w:rsidRPr="00C26B5D">
        <w:rPr>
          <w:rFonts w:ascii="Times New Roman" w:eastAsia="Times New Roman" w:hAnsi="Times New Roman" w:cs="Times New Roman"/>
          <w:lang w:eastAsia="pl-PL"/>
        </w:rPr>
        <w:t xml:space="preserve"> in English (up to </w:t>
      </w:r>
      <w:r w:rsidR="00C26B5D" w:rsidRPr="00C26B5D">
        <w:rPr>
          <w:rFonts w:ascii="Times New Roman" w:eastAsia="Times New Roman" w:hAnsi="Times New Roman" w:cs="Times New Roman"/>
          <w:lang w:eastAsia="pl-PL"/>
        </w:rPr>
        <w:t>1</w:t>
      </w:r>
      <w:r w:rsidRPr="00C26B5D">
        <w:rPr>
          <w:rFonts w:ascii="Times New Roman" w:eastAsia="Times New Roman" w:hAnsi="Times New Roman" w:cs="Times New Roman"/>
          <w:lang w:eastAsia="pl-PL"/>
        </w:rPr>
        <w:t>,000 characters with spaces).</w:t>
      </w:r>
    </w:p>
    <w:p w14:paraId="00F34748" w14:textId="7269832B" w:rsidR="00E3666B" w:rsidRPr="00C26B5D" w:rsidRDefault="00E3666B" w:rsidP="009956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B5D">
        <w:rPr>
          <w:rFonts w:ascii="Times New Roman" w:eastAsia="Times New Roman" w:hAnsi="Times New Roman" w:cs="Times New Roman"/>
          <w:lang w:eastAsia="pl-PL"/>
        </w:rPr>
        <w:t xml:space="preserve">Please </w:t>
      </w:r>
      <w:r w:rsidR="00995683" w:rsidRPr="00C26B5D">
        <w:rPr>
          <w:rFonts w:ascii="Times New Roman" w:eastAsia="Times New Roman" w:hAnsi="Times New Roman" w:cs="Times New Roman"/>
          <w:lang w:eastAsia="pl-PL"/>
        </w:rPr>
        <w:t xml:space="preserve">sign the </w:t>
      </w:r>
      <w:r w:rsidRPr="00C26B5D">
        <w:rPr>
          <w:rFonts w:ascii="Times New Roman" w:eastAsia="Times New Roman" w:hAnsi="Times New Roman" w:cs="Times New Roman"/>
          <w:lang w:eastAsia="pl-PL"/>
        </w:rPr>
        <w:t>attach</w:t>
      </w:r>
      <w:r w:rsidR="00995683" w:rsidRPr="00C26B5D">
        <w:rPr>
          <w:rFonts w:ascii="Times New Roman" w:eastAsia="Times New Roman" w:hAnsi="Times New Roman" w:cs="Times New Roman"/>
          <w:lang w:eastAsia="pl-PL"/>
        </w:rPr>
        <w:t>ed</w:t>
      </w: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95683"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clause </w:t>
      </w: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>consent</w:t>
      </w:r>
      <w:r w:rsidR="00995683" w:rsidRPr="00C26B5D">
        <w:rPr>
          <w:rFonts w:ascii="Times New Roman" w:eastAsia="Times New Roman" w:hAnsi="Times New Roman" w:cs="Times New Roman"/>
          <w:b/>
          <w:bCs/>
          <w:lang w:eastAsia="pl-PL"/>
        </w:rPr>
        <w:t>ing</w:t>
      </w: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A26C3"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to </w:t>
      </w:r>
      <w:r w:rsidRPr="00C26B5D">
        <w:rPr>
          <w:rFonts w:ascii="Times New Roman" w:eastAsia="Times New Roman" w:hAnsi="Times New Roman" w:cs="Times New Roman"/>
          <w:b/>
          <w:bCs/>
          <w:lang w:eastAsia="pl-PL"/>
        </w:rPr>
        <w:t xml:space="preserve">the University of Warsaw </w:t>
      </w:r>
      <w:r w:rsidR="00995683" w:rsidRPr="00C26B5D">
        <w:rPr>
          <w:rFonts w:ascii="Times New Roman" w:eastAsia="Times New Roman" w:hAnsi="Times New Roman" w:cs="Times New Roman"/>
          <w:b/>
          <w:bCs/>
          <w:lang w:eastAsia="pl-PL"/>
        </w:rPr>
        <w:t>to process your personal data</w:t>
      </w:r>
      <w:r w:rsidR="00995683" w:rsidRPr="00C26B5D">
        <w:rPr>
          <w:rFonts w:ascii="Times New Roman" w:eastAsia="Times New Roman" w:hAnsi="Times New Roman" w:cs="Times New Roman"/>
          <w:lang w:eastAsia="pl-PL"/>
        </w:rPr>
        <w:t xml:space="preserve"> for this application.</w:t>
      </w:r>
    </w:p>
    <w:p w14:paraId="07863148" w14:textId="02AC0321" w:rsidR="00E3666B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14:paraId="0AC8DAA5" w14:textId="77777777" w:rsidR="00390381" w:rsidRPr="00390381" w:rsidRDefault="00390381" w:rsidP="007155E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90381">
        <w:rPr>
          <w:rFonts w:ascii="Times New Roman" w:hAnsi="Times New Roman" w:cs="Times New Roman"/>
          <w:b/>
          <w:bCs/>
        </w:rPr>
        <w:t>Selection criteria for the offer:</w:t>
      </w:r>
    </w:p>
    <w:p w14:paraId="23259CF9" w14:textId="058A9C3B" w:rsidR="006705A7" w:rsidDel="00E84FCB" w:rsidRDefault="006705A7" w:rsidP="0071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05A7" w:rsidDel="00E84FCB">
        <w:rPr>
          <w:rFonts w:ascii="Times New Roman" w:hAnsi="Times New Roman" w:cs="Times New Roman"/>
          <w:u w:val="single"/>
        </w:rPr>
        <w:t>Criterium 1:</w:t>
      </w:r>
      <w:r w:rsidRPr="006705A7" w:rsidDel="00E84FCB">
        <w:rPr>
          <w:rFonts w:ascii="Times New Roman" w:hAnsi="Times New Roman" w:cs="Times New Roman"/>
        </w:rPr>
        <w:t xml:space="preserve"> </w:t>
      </w:r>
      <w:r w:rsidR="00390381" w:rsidRPr="00390381" w:rsidDel="00E84FCB">
        <w:rPr>
          <w:rFonts w:ascii="Times New Roman" w:hAnsi="Times New Roman" w:cs="Times New Roman"/>
        </w:rPr>
        <w:t xml:space="preserve">the candidate’s research achievements, including publications in prestigious academic press /journals (50% of the final score): </w:t>
      </w:r>
    </w:p>
    <w:p w14:paraId="74686DA0" w14:textId="3432FAA2" w:rsidR="006705A7" w:rsidDel="00E84FCB" w:rsidRDefault="00390381" w:rsidP="0071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0381" w:rsidDel="00E84FCB">
        <w:rPr>
          <w:rFonts w:ascii="Times New Roman" w:hAnsi="Times New Roman" w:cs="Times New Roman"/>
        </w:rPr>
        <w:t>4</w:t>
      </w:r>
      <w:r w:rsidR="006705A7" w:rsidDel="00E84FCB">
        <w:rPr>
          <w:rFonts w:ascii="Times New Roman" w:hAnsi="Times New Roman" w:cs="Times New Roman"/>
        </w:rPr>
        <w:t xml:space="preserve"> </w:t>
      </w:r>
      <w:r w:rsidRPr="00390381" w:rsidDel="00E84FCB">
        <w:rPr>
          <w:rFonts w:ascii="Times New Roman" w:hAnsi="Times New Roman" w:cs="Times New Roman"/>
        </w:rPr>
        <w:t xml:space="preserve">points outstanding; 3 points very good; 2 points good; 1 points poor; 0 points no scientific achievements. </w:t>
      </w:r>
    </w:p>
    <w:p w14:paraId="0ECAE383" w14:textId="77777777" w:rsidR="00A24F73" w:rsidRDefault="00A24F73" w:rsidP="007155E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710B6F24" w14:textId="749838E0" w:rsidR="006705A7" w:rsidRDefault="006705A7" w:rsidP="0071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05A7">
        <w:rPr>
          <w:rFonts w:ascii="Times New Roman" w:hAnsi="Times New Roman" w:cs="Times New Roman"/>
          <w:u w:val="single"/>
        </w:rPr>
        <w:t>Criterium 2:</w:t>
      </w:r>
      <w:r>
        <w:rPr>
          <w:rFonts w:ascii="Times New Roman" w:hAnsi="Times New Roman" w:cs="Times New Roman"/>
        </w:rPr>
        <w:t xml:space="preserve"> </w:t>
      </w:r>
      <w:r w:rsidR="00390381" w:rsidRPr="00390381">
        <w:rPr>
          <w:rFonts w:ascii="Times New Roman" w:hAnsi="Times New Roman" w:cs="Times New Roman"/>
        </w:rPr>
        <w:t>research-related achievements, scholarships, awards</w:t>
      </w:r>
      <w:r w:rsidR="00FA26C3">
        <w:rPr>
          <w:rFonts w:ascii="Times New Roman" w:hAnsi="Times New Roman" w:cs="Times New Roman"/>
        </w:rPr>
        <w:t>,</w:t>
      </w:r>
      <w:r w:rsidR="00390381" w:rsidRPr="00390381">
        <w:rPr>
          <w:rFonts w:ascii="Times New Roman" w:hAnsi="Times New Roman" w:cs="Times New Roman"/>
        </w:rPr>
        <w:t xml:space="preserve"> and research experience gained in Poland or abroad, research workshops and training courses, participation in research projects (20% of the final score): </w:t>
      </w:r>
    </w:p>
    <w:p w14:paraId="21FAA791" w14:textId="3872F52A" w:rsidR="006705A7" w:rsidRDefault="00390381" w:rsidP="0071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0381">
        <w:rPr>
          <w:rFonts w:ascii="Times New Roman" w:hAnsi="Times New Roman" w:cs="Times New Roman"/>
        </w:rPr>
        <w:t xml:space="preserve">4 points </w:t>
      </w:r>
      <w:r w:rsidR="006705A7">
        <w:rPr>
          <w:rFonts w:ascii="Times New Roman" w:hAnsi="Times New Roman" w:cs="Times New Roman"/>
        </w:rPr>
        <w:t xml:space="preserve">- </w:t>
      </w:r>
      <w:r w:rsidRPr="00390381">
        <w:rPr>
          <w:rFonts w:ascii="Times New Roman" w:hAnsi="Times New Roman" w:cs="Times New Roman"/>
        </w:rPr>
        <w:t>outstanding (e.g.</w:t>
      </w:r>
      <w:r w:rsidR="00FA26C3">
        <w:rPr>
          <w:rFonts w:ascii="Times New Roman" w:hAnsi="Times New Roman" w:cs="Times New Roman"/>
        </w:rPr>
        <w:t>,</w:t>
      </w:r>
      <w:r w:rsidRPr="00390381">
        <w:rPr>
          <w:rFonts w:ascii="Times New Roman" w:hAnsi="Times New Roman" w:cs="Times New Roman"/>
        </w:rPr>
        <w:t xml:space="preserve"> scholarships, fellowships at leading foreign research </w:t>
      </w:r>
      <w:r w:rsidR="006705A7" w:rsidRPr="00390381">
        <w:rPr>
          <w:rFonts w:ascii="Times New Roman" w:hAnsi="Times New Roman" w:cs="Times New Roman"/>
        </w:rPr>
        <w:t>centers</w:t>
      </w:r>
      <w:r w:rsidRPr="00390381">
        <w:rPr>
          <w:rFonts w:ascii="Times New Roman" w:hAnsi="Times New Roman" w:cs="Times New Roman"/>
        </w:rPr>
        <w:t xml:space="preserve">, prestigious international prizes or awards, workshops or training courses at the leading research </w:t>
      </w:r>
      <w:r w:rsidR="006705A7" w:rsidRPr="00390381">
        <w:rPr>
          <w:rFonts w:ascii="Times New Roman" w:hAnsi="Times New Roman" w:cs="Times New Roman"/>
        </w:rPr>
        <w:t>centers</w:t>
      </w:r>
      <w:r w:rsidRPr="00390381">
        <w:rPr>
          <w:rFonts w:ascii="Times New Roman" w:hAnsi="Times New Roman" w:cs="Times New Roman"/>
        </w:rPr>
        <w:t>, participation in international or foreign projects); 3 points significant (scholarships, fellowships at good Polish and foreign research cent</w:t>
      </w:r>
      <w:r w:rsidR="00FA26C3">
        <w:rPr>
          <w:rFonts w:ascii="Times New Roman" w:hAnsi="Times New Roman" w:cs="Times New Roman"/>
        </w:rPr>
        <w:t>er</w:t>
      </w:r>
      <w:r w:rsidRPr="00390381">
        <w:rPr>
          <w:rFonts w:ascii="Times New Roman" w:hAnsi="Times New Roman" w:cs="Times New Roman"/>
        </w:rPr>
        <w:t xml:space="preserve">s, national prizes or awards, domestic or foreign workshops or training courses, participation in Polish or foreign projects); 2 points moderate (local prizes or awards, workshops or training courses, participation in university projects); 1 point poor achievements; 0 points no achievements. </w:t>
      </w:r>
    </w:p>
    <w:p w14:paraId="62DDCC15" w14:textId="77777777" w:rsidR="00A24F73" w:rsidRDefault="00A24F73" w:rsidP="007155E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428BEC5A" w14:textId="648BD100" w:rsidR="006705A7" w:rsidRDefault="006705A7" w:rsidP="007155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05A7">
        <w:rPr>
          <w:rFonts w:ascii="Times New Roman" w:hAnsi="Times New Roman" w:cs="Times New Roman"/>
          <w:u w:val="single"/>
        </w:rPr>
        <w:t>Criterium 3:</w:t>
      </w:r>
      <w:r>
        <w:rPr>
          <w:rFonts w:ascii="Times New Roman" w:hAnsi="Times New Roman" w:cs="Times New Roman"/>
        </w:rPr>
        <w:t xml:space="preserve"> </w:t>
      </w:r>
      <w:r w:rsidR="00390381" w:rsidRPr="00390381">
        <w:rPr>
          <w:rFonts w:ascii="Times New Roman" w:hAnsi="Times New Roman" w:cs="Times New Roman"/>
        </w:rPr>
        <w:t xml:space="preserve">the candidate’s competence to carry out specific tasks in the research project (30% of the final score): </w:t>
      </w:r>
    </w:p>
    <w:p w14:paraId="1C00CD2D" w14:textId="21CDF0B6" w:rsidR="00390381" w:rsidRPr="00390381" w:rsidRDefault="00390381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390381">
        <w:rPr>
          <w:rFonts w:ascii="Times New Roman" w:hAnsi="Times New Roman" w:cs="Times New Roman"/>
        </w:rPr>
        <w:t>3 points very good; 3 2 points good; 1 points poor; 0 points no competence</w:t>
      </w:r>
    </w:p>
    <w:p w14:paraId="7BFF556A" w14:textId="77777777" w:rsidR="006705A7" w:rsidRDefault="006705A7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AD1162" w14:textId="1FB91A41" w:rsidR="00E3666B" w:rsidRDefault="00E3666B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5683">
        <w:rPr>
          <w:rFonts w:ascii="Times New Roman" w:eastAsia="Times New Roman" w:hAnsi="Times New Roman" w:cs="Times New Roman"/>
          <w:lang w:eastAsia="pl-PL"/>
        </w:rPr>
        <w:t xml:space="preserve">By </w:t>
      </w:r>
      <w:r w:rsidR="00A24F73" w:rsidRPr="00B90DA6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B90DA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08</w:t>
      </w:r>
      <w:r w:rsidRPr="00B90DA6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995683">
        <w:rPr>
          <w:rFonts w:ascii="Times New Roman" w:eastAsia="Times New Roman" w:hAnsi="Times New Roman" w:cs="Times New Roman"/>
          <w:lang w:eastAsia="pl-PL"/>
        </w:rPr>
        <w:t xml:space="preserve">, candidates will be informed about being invited (or not) to the next stage of recruitment (qualification interviews). </w:t>
      </w:r>
      <w:r w:rsidRPr="00995683">
        <w:rPr>
          <w:rFonts w:ascii="Times New Roman" w:eastAsia="Times New Roman" w:hAnsi="Times New Roman" w:cs="Times New Roman"/>
          <w:b/>
          <w:bCs/>
          <w:lang w:eastAsia="pl-PL"/>
        </w:rPr>
        <w:t xml:space="preserve">Interviews will take place 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on 26-27</w:t>
      </w:r>
      <w:r w:rsidRPr="00B90DA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08</w:t>
      </w:r>
      <w:r w:rsidRPr="00B90DA6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995683">
        <w:rPr>
          <w:rFonts w:ascii="Times New Roman" w:eastAsia="Times New Roman" w:hAnsi="Times New Roman" w:cs="Times New Roman"/>
          <w:lang w:eastAsia="pl-PL"/>
        </w:rPr>
        <w:t xml:space="preserve">. Candidates will receive information about the result of recruitment procedures by 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28</w:t>
      </w:r>
      <w:r w:rsidRPr="00B90DA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08</w:t>
      </w:r>
      <w:r w:rsidRPr="00B90DA6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A62B50" w:rsidRPr="00B90DA6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995683">
        <w:rPr>
          <w:rFonts w:ascii="Times New Roman" w:eastAsia="Times New Roman" w:hAnsi="Times New Roman" w:cs="Times New Roman"/>
          <w:lang w:eastAsia="pl-PL"/>
        </w:rPr>
        <w:t>. Candidates will be informed about the invitation to the interview and the result by e-mail</w:t>
      </w:r>
      <w:r w:rsidR="00A24F7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95683">
        <w:rPr>
          <w:rFonts w:ascii="Times New Roman" w:eastAsia="Times New Roman" w:hAnsi="Times New Roman" w:cs="Times New Roman"/>
          <w:lang w:eastAsia="pl-PL"/>
        </w:rPr>
        <w:t>to the address they included in the application documents.</w:t>
      </w:r>
    </w:p>
    <w:p w14:paraId="2AD201B3" w14:textId="77777777" w:rsidR="00390381" w:rsidRPr="007155E9" w:rsidRDefault="00390381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F8E731" w14:textId="4853078F" w:rsidR="00563325" w:rsidRPr="00995683" w:rsidRDefault="00563325" w:rsidP="007155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563325" w:rsidRPr="0099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5FB"/>
    <w:multiLevelType w:val="hybridMultilevel"/>
    <w:tmpl w:val="677A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5856"/>
    <w:multiLevelType w:val="hybridMultilevel"/>
    <w:tmpl w:val="2882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DB3"/>
    <w:multiLevelType w:val="hybridMultilevel"/>
    <w:tmpl w:val="00E2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08A8"/>
    <w:multiLevelType w:val="hybridMultilevel"/>
    <w:tmpl w:val="8462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3FA4"/>
    <w:multiLevelType w:val="hybridMultilevel"/>
    <w:tmpl w:val="833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36D50"/>
    <w:multiLevelType w:val="hybridMultilevel"/>
    <w:tmpl w:val="D31C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386"/>
    <w:multiLevelType w:val="hybridMultilevel"/>
    <w:tmpl w:val="384C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1A9"/>
    <w:multiLevelType w:val="hybridMultilevel"/>
    <w:tmpl w:val="779AF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910C1"/>
    <w:multiLevelType w:val="hybridMultilevel"/>
    <w:tmpl w:val="B96E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B01E1"/>
    <w:multiLevelType w:val="hybridMultilevel"/>
    <w:tmpl w:val="67D24EAE"/>
    <w:lvl w:ilvl="0" w:tplc="7F7889E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80070E"/>
    <w:multiLevelType w:val="hybridMultilevel"/>
    <w:tmpl w:val="110E9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74FEE"/>
    <w:multiLevelType w:val="hybridMultilevel"/>
    <w:tmpl w:val="34004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MDQ2MjG1tLQ0MDdT0lEKTi0uzszPAykwNKoFAJnnMEQtAAAA"/>
  </w:docVars>
  <w:rsids>
    <w:rsidRoot w:val="00563325"/>
    <w:rsid w:val="000451C6"/>
    <w:rsid w:val="000F0B0F"/>
    <w:rsid w:val="001F3768"/>
    <w:rsid w:val="002902CE"/>
    <w:rsid w:val="00390381"/>
    <w:rsid w:val="003B1F8E"/>
    <w:rsid w:val="004B2C4A"/>
    <w:rsid w:val="0050750D"/>
    <w:rsid w:val="00563325"/>
    <w:rsid w:val="006705A7"/>
    <w:rsid w:val="00671F13"/>
    <w:rsid w:val="006D596D"/>
    <w:rsid w:val="007155E9"/>
    <w:rsid w:val="007650FE"/>
    <w:rsid w:val="007722D4"/>
    <w:rsid w:val="008605C3"/>
    <w:rsid w:val="00995683"/>
    <w:rsid w:val="009A5BEB"/>
    <w:rsid w:val="00A24F73"/>
    <w:rsid w:val="00A62B50"/>
    <w:rsid w:val="00B20370"/>
    <w:rsid w:val="00B90DA6"/>
    <w:rsid w:val="00C26B5D"/>
    <w:rsid w:val="00C83765"/>
    <w:rsid w:val="00C903AC"/>
    <w:rsid w:val="00CA2756"/>
    <w:rsid w:val="00CC70FF"/>
    <w:rsid w:val="00D90CE4"/>
    <w:rsid w:val="00DE3473"/>
    <w:rsid w:val="00DF0CD7"/>
    <w:rsid w:val="00E3666B"/>
    <w:rsid w:val="00E84FCB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81A67"/>
  <w15:docId w15:val="{33E8B431-4923-47A7-A923-3E02DAD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7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66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6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immer@uw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1" ma:contentTypeDescription="Utwórz nowy dokument." ma:contentTypeScope="" ma:versionID="deb02432333e319851eafcf63e58788c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7a925215d3ee430977947289a38710e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9DB64-7B1A-4B37-9C26-D088C3B22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13FFFB-AA92-4855-8901-92D69AA91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361AF-884A-4D39-98CF-704C0A22D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b.marczewska</cp:lastModifiedBy>
  <cp:revision>22</cp:revision>
  <cp:lastPrinted>2023-11-23T08:06:00Z</cp:lastPrinted>
  <dcterms:created xsi:type="dcterms:W3CDTF">2023-04-06T10:11:00Z</dcterms:created>
  <dcterms:modified xsi:type="dcterms:W3CDTF">2024-08-08T14:05:00Z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  <property fmtid="{D5CDD505-2E9C-101B-9397-08002B2CF9AE}" pid="3" name="GrammarlyDocumentId">
    <vt:lpwstr>19078b3d459c7be44ed1f8045f9dedb5f4c549eceb57e8579dd69de1072d4ce5</vt:lpwstr>
  </property>
</Properties>
</file>