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0E10D" w14:textId="77777777" w:rsidR="002C7425" w:rsidRDefault="00BB6F02">
      <w:pPr>
        <w:pageBreakBefore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łącznik nr 2. Wzór formularza ofertowego</w:t>
      </w:r>
    </w:p>
    <w:p w14:paraId="68C663DF" w14:textId="77777777" w:rsidR="002C7425" w:rsidRDefault="002C74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1DF24C0A" w14:textId="77777777" w:rsidR="002C7425" w:rsidRDefault="00BB6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Formularz ofertowy</w:t>
      </w:r>
    </w:p>
    <w:p w14:paraId="735BCFEE" w14:textId="77777777" w:rsidR="002C7425" w:rsidRDefault="00BB6F0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na świadczenie usługi przeprowadzenia audytu projektu</w:t>
      </w:r>
      <w:r>
        <w:rPr>
          <w:rFonts w:ascii="Times New Roman" w:eastAsia="Times New Roman" w:hAnsi="Times New Roman" w:cs="Times New Roman"/>
          <w:b/>
          <w:color w:val="000000"/>
        </w:rPr>
        <w:t xml:space="preserve"> badawczego, który uzyskał finansowanie w ramach konkursu „GRIEG-1"</w:t>
      </w:r>
      <w:r>
        <w:rPr>
          <w:rFonts w:ascii="Times New Roman" w:eastAsia="Times New Roman" w:hAnsi="Times New Roman" w:cs="Times New Roman"/>
          <w:b/>
        </w:rPr>
        <w:t xml:space="preserve"> realizowanego na Wydziale Psychologii Uniwersytetu Warszawskiego.</w:t>
      </w:r>
    </w:p>
    <w:p w14:paraId="2444D56C" w14:textId="77777777" w:rsidR="002C7425" w:rsidRDefault="002C742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7FBC62BA" w14:textId="351952E2" w:rsidR="002C7425" w:rsidRDefault="00BB6F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W.Ps-361/</w:t>
      </w:r>
      <w:r w:rsidR="00AC6B0D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/2024</w:t>
      </w:r>
    </w:p>
    <w:p w14:paraId="7924793F" w14:textId="77777777" w:rsidR="002C7425" w:rsidRDefault="002C7425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74C5383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Wykonawca: …………………………………………….</w:t>
      </w:r>
    </w:p>
    <w:p w14:paraId="162C722E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Wykonawcy: …………………………….</w:t>
      </w:r>
    </w:p>
    <w:p w14:paraId="4224FAEB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NIP: ……………………………… Nr Regon: ……………………………………..</w:t>
      </w:r>
    </w:p>
    <w:p w14:paraId="1FBAE9A8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 kontaktowy: …………………….  e-mail: ………………………………..</w:t>
      </w:r>
    </w:p>
    <w:p w14:paraId="60A2952A" w14:textId="77777777" w:rsidR="002C7425" w:rsidRDefault="002C742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84162DE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Składam/y niniejszą ofertę:</w:t>
      </w:r>
    </w:p>
    <w:p w14:paraId="5F7ACD17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będąc płatnikiem podatku VAT, po zapoznaniu się z opisem przedmiotu zamówienia oferujemy wykonanie przedmiotu zamówienia: Łączna cena brutto składanej oferty (netto + obowiązujący podatek VAT): ......... zł (słownie złotych: ……………….……………………………………………………………) Cena netto składanej oferty ............................................................................ zł (słownie złotych: ………………………….…………………..………………………….…) Należny podatek VAT …..% tj. ....................................................................... zł (słownie złotych: ………………………….…………………………………………………) </w:t>
      </w:r>
    </w:p>
    <w:p w14:paraId="051AE185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Informacja o dodatkowych audytach projektów, finansowanych lub współfinansowanych z Mechanizmu Finansowego EOG na lata 2014 – 2021 i Norweskiego Mechanizmu Finansowego, Programów UE, o wartości dofinansowania równej lub większej niż 2 000 000 zł każdy projekt, przeprowadzonych przez osobę dedykowaną do przeprowadzenia audytu (wskazaną w wykazie osób): </w:t>
      </w:r>
    </w:p>
    <w:p w14:paraId="32F6C897" w14:textId="77777777" w:rsidR="00F65011" w:rsidRDefault="00BB6F02">
      <w:pPr>
        <w:spacing w:after="0" w:line="360" w:lineRule="auto"/>
        <w:rPr>
          <w:rFonts w:ascii="Times New Roman" w:eastAsia="Times New Roman" w:hAnsi="Times New Roman" w:cs="Times New Roman"/>
        </w:rPr>
        <w:sectPr w:rsidR="00F65011" w:rsidSect="00F65011">
          <w:headerReference w:type="default" r:id="rId9"/>
          <w:headerReference w:type="first" r:id="rId10"/>
          <w:pgSz w:w="11906" w:h="16838"/>
          <w:pgMar w:top="4423" w:right="1418" w:bottom="1276" w:left="1418" w:header="0" w:footer="0" w:gutter="0"/>
          <w:pgNumType w:start="1"/>
          <w:cols w:space="708"/>
          <w:titlePg/>
        </w:sectPr>
      </w:pPr>
      <w:r>
        <w:rPr>
          <w:rFonts w:ascii="Times New Roman" w:eastAsia="Times New Roman" w:hAnsi="Times New Roman" w:cs="Times New Roman"/>
        </w:rPr>
        <w:t xml:space="preserve">1) Nazwa i numer projektu: ………………………….., wartość dofinansowania projektu: ……………………….., data przeprowadzenia audytu: ………………………………, nazwa i  dane </w:t>
      </w:r>
    </w:p>
    <w:p w14:paraId="734A6FF3" w14:textId="67689A5D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kontaktowe podmiotu na rzecz którego był przeprowadzany audyt: ………………………, źródło finansowania projektu: …………… </w:t>
      </w:r>
    </w:p>
    <w:p w14:paraId="09B5A5CE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Nazwa i numer projektu: ………………………….., wartość dofinansowania projektu: ……………………….., data przeprowadzenia audytu: ………………………………, nazwa i dane kontaktowe podmiotu na rzecz którego był przeprowadzany audyt: …………………………, źródło finansowania projektu: …………… </w:t>
      </w:r>
    </w:p>
    <w:p w14:paraId="18A6924D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Nazwa i numer projektu: ………………………….., wartość dofinansowania projektu: ……………………….., data przeprowadzenia audytu: ………………………………, nazwa i dane kontaktowe podmiotu na rzecz którego był przeprowadzany audyt: …………………………, źródło finansowania projektu: …………… </w:t>
      </w:r>
    </w:p>
    <w:p w14:paraId="49474BDE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Nazwa i numer projektu: ………………………….., wartość dofinansowania projektu: ……………………….., data przeprowadzenia audytu: ………………………………, nazwa i dane kontaktowe podmiotu na rzecz którego był przeprowadzany audyt: …………………………, źródło finansowania projektu: …………… </w:t>
      </w:r>
    </w:p>
    <w:p w14:paraId="4F3670D1" w14:textId="77777777" w:rsidR="002C7425" w:rsidRDefault="002C742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EC2F4CE" w14:textId="77777777" w:rsidR="002C7425" w:rsidRDefault="00BB6F02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Oświadczam, że:</w:t>
      </w:r>
    </w:p>
    <w:p w14:paraId="18368B6F" w14:textId="77777777" w:rsidR="002C7425" w:rsidRDefault="00BB6F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zapoznałem(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>) się z treścią zapytania i w całości akceptuję/-my jego treść,</w:t>
      </w:r>
    </w:p>
    <w:p w14:paraId="7F8FD9E4" w14:textId="77777777" w:rsidR="002C7425" w:rsidRDefault="00BB6F0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uważam się za związanego(ą) ofertą przez okres wskazany w dokumentacji postępowania,</w:t>
      </w:r>
    </w:p>
    <w:p w14:paraId="4CA7055A" w14:textId="77777777" w:rsidR="002C7425" w:rsidRDefault="00BB6F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występuje konflikt interesów określony w ustawie Prawo zamówień publicznych art. 109, ust. 1 pkt 6.</w:t>
      </w:r>
    </w:p>
    <w:p w14:paraId="3E851B8C" w14:textId="77777777" w:rsidR="002C7425" w:rsidRDefault="00BB6F0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 posiadam powiązań kapitałowych lub osobowych z Zamawiającym*. </w:t>
      </w:r>
    </w:p>
    <w:p w14:paraId="137E9923" w14:textId="77777777" w:rsidR="002C7425" w:rsidRDefault="00BB6F0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*Przez powiązania kapitałowe lub osobowe, o których mowa powyżej, rozumie się wzajemne powiązania między Zamawiającym lub osobami upoważnionymi do zaciągania zobowiązań w imieniu Zamawiającego lub osobami wykonującymi w imieniu Zamawiającego czynności związane z przygotowaniem i przeprowadzeniem procedury wyboru wykonawcy, a wykonawcą, polegające w szczególności na:</w:t>
      </w:r>
    </w:p>
    <w:p w14:paraId="7AC58DEE" w14:textId="77777777" w:rsidR="002C7425" w:rsidRDefault="00BB6F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uczestniczeniu w spółce jako wspólnik spółki cywilnej lub spółki osobowej,</w:t>
      </w:r>
    </w:p>
    <w:p w14:paraId="07E2E8D6" w14:textId="77777777" w:rsidR="002C7425" w:rsidRDefault="00BB6F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posiadaniu co najmniej 10 % udziałów lub akcji,</w:t>
      </w:r>
    </w:p>
    <w:p w14:paraId="270B1982" w14:textId="77777777" w:rsidR="002C7425" w:rsidRDefault="00BB6F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pełnieniu funkcji członka organu nadzorczego lub zarządzającego, prokurenta, pełnomocnika,</w:t>
      </w:r>
    </w:p>
    <w:p w14:paraId="6FDE59CE" w14:textId="77777777" w:rsidR="002C7425" w:rsidRDefault="00BB6F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0281BE9" w14:textId="77777777" w:rsidR="002C7425" w:rsidRDefault="00BB6F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 podlegam/y wykluczeniu z postępowania z powodu przesłanek, o których mowa w  art. 108 ust. 1 i art. 109 ust. 1 ustawy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14:paraId="5DC39F05" w14:textId="77777777" w:rsidR="002C7425" w:rsidRDefault="00BB6F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nie podlegam/y wykluczeniu z postępowania na podstawie art. 5k Rozporządzenia sankcyjnego i wybór naszej oferty nie będzie prowadzić do udzielania lub dalszego wykonywania wszelkich </w:t>
      </w:r>
      <w:r>
        <w:rPr>
          <w:rFonts w:ascii="Times New Roman" w:eastAsia="Times New Roman" w:hAnsi="Times New Roman" w:cs="Times New Roman"/>
          <w:color w:val="000000"/>
        </w:rPr>
        <w:lastRenderedPageBreak/>
        <w:t>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34B879CE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obywateli rosyjskich lub osób fizycznych lub prawnych, podmiotów lub organów z siedzibą w Rosji;</w:t>
      </w:r>
    </w:p>
    <w:p w14:paraId="24259866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b) osób prawnych, podmiotów lub organów, do których prawa własności bezpośrednio lub pośrednio w ponad 50 % należą do podmiotu, o którym mowa w lit. a);</w:t>
      </w:r>
    </w:p>
    <w:p w14:paraId="51543C3F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lub</w:t>
      </w:r>
    </w:p>
    <w:p w14:paraId="279829C2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c) osób fizycznych lub prawnych, podmiotów lub organów działających w imieniu lub pod kierunkiem podmiotu, o którym mowa w lit. a) lub b);</w:t>
      </w:r>
    </w:p>
    <w:p w14:paraId="1386CE65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w tym podwykonawców, dostawców lub podmiotów, na których zdolności polega się w rozumieniu dyrektyw w sprawie zamówień publicznych, w przypadku gdy przypada na nich ponad 10 % wartości zamówienia;</w:t>
      </w:r>
    </w:p>
    <w:p w14:paraId="35A8C724" w14:textId="77777777" w:rsidR="002C7425" w:rsidRDefault="00BB6F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nie podlegam wykluczeniu z postępowania na podstawie w art. 7 ust. 1 ustawy z dnia 13 kwietnia 2022 r. o szczególnych rozwiązaniach w zakresie przeciwdziałania wspieraniu agresji na Ukrainę oraz służących ochronie bezpieczeństwa narodowego (Dz. U. poz. 835);</w:t>
      </w:r>
    </w:p>
    <w:p w14:paraId="26EC90BD" w14:textId="77777777" w:rsidR="002C7425" w:rsidRDefault="00BB6F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spełniam/y warunki udziału w postępowaniu, o których mowa w punkcie 4 zapytania ofertowego.</w:t>
      </w:r>
    </w:p>
    <w:p w14:paraId="5C796246" w14:textId="77777777" w:rsidR="002C7425" w:rsidRDefault="002C74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</w:rPr>
      </w:pPr>
    </w:p>
    <w:p w14:paraId="37BBF970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………………………….                                                 ………………………………………</w:t>
      </w:r>
    </w:p>
    <w:p w14:paraId="415D07A4" w14:textId="77777777" w:rsidR="002C7425" w:rsidRDefault="00BB6F0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Miejscowość i data                                                                Podpis Wykonawcy</w:t>
      </w:r>
    </w:p>
    <w:p w14:paraId="28FB0322" w14:textId="77777777" w:rsidR="002C7425" w:rsidRDefault="002C742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0B4000D" w14:textId="77777777" w:rsidR="002C7425" w:rsidRDefault="002C7425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472BE40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50F97AAF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0DE478D3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10FBE3B0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2A5A90C9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6F712B2F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6392A4CE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0BC9610F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479D3758" w14:textId="77777777" w:rsidR="002C7425" w:rsidRDefault="002C7425">
      <w:pPr>
        <w:rPr>
          <w:rFonts w:ascii="Times New Roman" w:eastAsia="Times New Roman" w:hAnsi="Times New Roman" w:cs="Times New Roman"/>
        </w:rPr>
      </w:pPr>
    </w:p>
    <w:p w14:paraId="58B53F4D" w14:textId="77777777" w:rsidR="002C7425" w:rsidRDefault="00BB6F0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Załącznik nr 3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  <w:color w:val="000000"/>
        </w:rPr>
        <w:t>Informacja dotycząca przetwarzania danych osobowych</w:t>
      </w:r>
    </w:p>
    <w:p w14:paraId="3C4A556C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Informacja dotycząca przetwarzania danych osobowych przez Uniwersytet Warszawski dla reprezentantów, pełnomocników oraz członków organów spółek lub innych podmiotów współpracujących lub kontaktujących się z Uniwersytetem Warszawskim</w:t>
      </w:r>
    </w:p>
    <w:p w14:paraId="0ABBF205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Administrator </w:t>
      </w:r>
    </w:p>
    <w:p w14:paraId="67405EDD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Administratorem danych osobowych przetwarzanych jest Uniwersytet Warszawski (UW), ul. Krakowskie Przedmieście 26/28, 00-927 Warszawa.</w:t>
      </w:r>
    </w:p>
    <w:p w14:paraId="2B843534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Z administratorem można kontaktować się:</w:t>
      </w:r>
    </w:p>
    <w:p w14:paraId="09F9DB78" w14:textId="77777777" w:rsidR="002C7425" w:rsidRDefault="00BB6F02">
      <w:pPr>
        <w:numPr>
          <w:ilvl w:val="0"/>
          <w:numId w:val="6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listownie: Uniwersytet Warszawski, ul. Krakowskie Przedmieście 26/28, 00-927 Warszawa;</w:t>
      </w:r>
    </w:p>
    <w:p w14:paraId="51653A53" w14:textId="77777777" w:rsidR="002C7425" w:rsidRDefault="00BB6F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telefonicznie: 22 55 20 000.</w:t>
      </w:r>
    </w:p>
    <w:p w14:paraId="337B50AE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Inspektor Ochrony Danych (IOD)</w:t>
      </w:r>
    </w:p>
    <w:p w14:paraId="1CD2E47A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Administrator wyznaczył Inspektora Ochrony Danych, z którym można skontaktować się we wszystkich sprawach  dotyczących   przetwarzania   danych  osobowych  oraz  korzystania  z   praw   związanych z przetwarzaniem danych osobowych pod adresem: </w:t>
      </w:r>
      <w:hyperlink r:id="rId11">
        <w:r>
          <w:rPr>
            <w:rFonts w:ascii="Times New Roman" w:eastAsia="Times New Roman" w:hAnsi="Times New Roman" w:cs="Times New Roman"/>
            <w:color w:val="0092CE"/>
            <w:sz w:val="20"/>
            <w:szCs w:val="20"/>
            <w:u w:val="single"/>
          </w:rPr>
          <w:t>iod@adm.uw.edu.pl.</w:t>
        </w:r>
      </w:hyperlink>
    </w:p>
    <w:p w14:paraId="6193D7D0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Do zadań IOD nie należy natomiast realizacja innych spraw, jak np. udzielanie informacji związanych z realizacją i obsługą umowy.</w:t>
      </w:r>
    </w:p>
    <w:p w14:paraId="7FCB28F1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Cel i podstawa prawna przetwarzania danych osobowych</w:t>
      </w:r>
    </w:p>
    <w:p w14:paraId="2FEE9259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Państwa dane osobowe będą przetwarzane w następujących celach:</w:t>
      </w:r>
    </w:p>
    <w:p w14:paraId="6E713047" w14:textId="77777777" w:rsidR="002C7425" w:rsidRDefault="00BB6F02">
      <w:pPr>
        <w:numPr>
          <w:ilvl w:val="0"/>
          <w:numId w:val="7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b i f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 </w:t>
      </w:r>
      <w:hyperlink r:id="rId12">
        <w:r>
          <w:rPr>
            <w:rFonts w:ascii="Times New Roman" w:eastAsia="Times New Roman" w:hAnsi="Times New Roman" w:cs="Times New Roman"/>
            <w:color w:val="0092CE"/>
            <w:sz w:val="20"/>
            <w:szCs w:val="20"/>
            <w:u w:val="single"/>
          </w:rPr>
          <w:t>RODO</w:t>
        </w:r>
      </w:hyperlink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07560CBB" w14:textId="77777777" w:rsidR="002C7425" w:rsidRDefault="00BB6F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realizacji czynności wynikających z powszechnie obowiązujących przepisów prawa,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br/>
        <w:t>w szczególności w związku z wypełnianiem obowiązków wynikających z przepisów podatkowych i o rachunkowości oraz przepisów regulujących prowadzenie postępowań przez uprawnione podmioty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c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0B331C02" w14:textId="77777777" w:rsidR="002C7425" w:rsidRDefault="00BB6F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realizacja zadania w interesie publicznym – podstawę przetwarzania danych osobowych stanowi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e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42C62370" w14:textId="77777777" w:rsidR="002C7425" w:rsidRDefault="00BB6F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ustalenia, dochodzenia lub obrony roszczeń w postępowaniu sądowym, administracyjnym lub też innym postępowaniu pozasądowym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f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;</w:t>
      </w:r>
    </w:p>
    <w:p w14:paraId="464A47B2" w14:textId="77777777" w:rsidR="002C7425" w:rsidRDefault="00BB6F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archiwalnych (dowodowych) polegających na zabezpieczeniu informacji na wypadek potrzeby udowodnienia faktów lub wykazania spełnienia obowiązku ciążącego na UW – podstawę przetwarzania danych osobowych stanowi: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6 ust. 1 lit. f RODO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</w:p>
    <w:p w14:paraId="2AAD407F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Odbiorcy danych</w:t>
      </w:r>
    </w:p>
    <w:p w14:paraId="539010E4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Dostęp do danych osobowych będą posiadać pracownicy administratora, którzy muszą przetwarzać dane osobowe w związku z realizacją obowiązków służbowych.</w:t>
      </w:r>
    </w:p>
    <w:p w14:paraId="58E4E2FA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5FE47D17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Odbiorcami danych osobowych mogą być także podmioty, którym administrator na podstawie umowy powierzenia przetwarzania danych osobowych zleci wykonanie określonych czynności, z którymi wiąże się konieczność przetwarzania danych osobowych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.</w:t>
      </w:r>
    </w:p>
    <w:p w14:paraId="5B9FC740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Okres przetwarzania danych osobowych</w:t>
      </w:r>
    </w:p>
    <w:p w14:paraId="1BABD1AC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Okres przetwarzania danych osobowych jest uzależniony od celu w jakim dane są przetwarzane. Okres, przez który dane osobowe będą przechowywane jest obliczany w oparciu o następujące kryteria:</w:t>
      </w:r>
    </w:p>
    <w:p w14:paraId="29976AC8" w14:textId="77777777" w:rsidR="002C7425" w:rsidRDefault="00BB6F02">
      <w:pPr>
        <w:numPr>
          <w:ilvl w:val="0"/>
          <w:numId w:val="8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rachunkowe, przez okres 5 lat od początku roku następującego po roku obrotowym, w którym operacje, transakcje lub postępowanie związane z zawartą umową zostały ostatecznie zakończone, spłacone, rozliczone lub przedawnione;</w:t>
      </w:r>
    </w:p>
    <w:p w14:paraId="30E85672" w14:textId="77777777" w:rsidR="002C7425" w:rsidRDefault="00BB6F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podatkowe, przez okres 5 lat, licząc od końca roku kalendarzowego, w którym powstał obowiązek podatkowy wynikający z rozliczenia zawartej umowy;</w:t>
      </w:r>
    </w:p>
    <w:p w14:paraId="5C491A72" w14:textId="77777777" w:rsidR="002C7425" w:rsidRDefault="00BB6F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w zakresie realizacji przez UW czynności wynikających z powszechnie obowiązujących przepisów prawa – przez okres wynikający z tych przepisów;</w:t>
      </w:r>
    </w:p>
    <w:p w14:paraId="7B8868BE" w14:textId="77777777" w:rsidR="002C7425" w:rsidRDefault="00BB6F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</w:t>
      </w:r>
    </w:p>
    <w:p w14:paraId="3B273F5A" w14:textId="77777777" w:rsidR="002C7425" w:rsidRDefault="00BB6F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lastRenderedPageBreak/>
        <w:t>w zakresie ustalenia i dochodzenia własnych roszczeń lub obrony przed zgłoszonymi roszczeniami – do momentu przedawnienia potencjalnych roszczeń wynikających z umowy lub z innego tytułu.</w:t>
      </w:r>
    </w:p>
    <w:p w14:paraId="6BB6431F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Prawa związane z przetwarzaniem danych osobowych</w:t>
      </w:r>
    </w:p>
    <w:p w14:paraId="4A39FDE3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Administrator gwarantuje realizację wszystkich praw związanych z przetwarzaniem danych osobowych na zasadach określonych przez RODO tj. prawo do:</w:t>
      </w:r>
    </w:p>
    <w:p w14:paraId="2DCDD099" w14:textId="77777777" w:rsidR="002C7425" w:rsidRDefault="00BB6F02">
      <w:pPr>
        <w:numPr>
          <w:ilvl w:val="0"/>
          <w:numId w:val="10"/>
        </w:numPr>
        <w:shd w:val="clear" w:color="auto" w:fill="FFFFFF"/>
        <w:spacing w:before="280"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dostępu do danych oraz otrzymania ich kopii;</w:t>
      </w:r>
    </w:p>
    <w:p w14:paraId="4BC83CF9" w14:textId="77777777" w:rsidR="002C7425" w:rsidRDefault="00BB6F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sprostowania (poprawiania) swoich danych osobowych;</w:t>
      </w:r>
    </w:p>
    <w:p w14:paraId="5BD7E98F" w14:textId="77777777" w:rsidR="002C7425" w:rsidRDefault="00BB6F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ograniczenia przetwarzania danych osobowych;</w:t>
      </w:r>
    </w:p>
    <w:p w14:paraId="0527E945" w14:textId="77777777" w:rsidR="002C7425" w:rsidRDefault="00BB6F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usunięcia danych osobowych (z zastrzeżeniem art. 17 ust. 3 RODO);</w:t>
      </w:r>
    </w:p>
    <w:p w14:paraId="672CB922" w14:textId="77777777" w:rsidR="002C7425" w:rsidRDefault="00BB6F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sprzeciwu;</w:t>
      </w:r>
    </w:p>
    <w:p w14:paraId="39C7289D" w14:textId="77777777" w:rsidR="002C7425" w:rsidRDefault="00BB6F0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wniesienia skargi do Prezesa Urzędu Ochrony Danych, jeżeli uznają Państwo, że przetwarzanie danych osobowych narusza przepisy prawa w zakresie ochrony danych osobowych.</w:t>
      </w:r>
    </w:p>
    <w:p w14:paraId="286DF204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Obowiązek podania danych osobowych i konsekwencja niepodania danych</w:t>
      </w:r>
    </w:p>
    <w:p w14:paraId="1CEA5B46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Podanie danych osobowych jest obligatoryjne, niepodanie danych uniemożliwi realizację celów wskazanych w punkcie – </w:t>
      </w:r>
      <w:r>
        <w:rPr>
          <w:rFonts w:ascii="Times New Roman" w:eastAsia="Times New Roman" w:hAnsi="Times New Roman" w:cs="Times New Roman"/>
          <w:b/>
          <w:color w:val="212529"/>
          <w:sz w:val="20"/>
          <w:szCs w:val="20"/>
        </w:rPr>
        <w:t>cel i podstawa prawna przetwarzania danych osobowych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.</w:t>
      </w:r>
    </w:p>
    <w:p w14:paraId="65BC3B68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92CE"/>
          <w:sz w:val="20"/>
          <w:szCs w:val="20"/>
        </w:rPr>
        <w:t>Źródło pochodzenia danych osobowych</w:t>
      </w:r>
    </w:p>
    <w:p w14:paraId="014000B7" w14:textId="77777777" w:rsidR="002C7425" w:rsidRDefault="00BB6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</w:t>
      </w:r>
    </w:p>
    <w:p w14:paraId="0F683098" w14:textId="77777777" w:rsidR="002C7425" w:rsidRDefault="002C7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1CEEF8" w14:textId="77777777" w:rsidR="002C7425" w:rsidRDefault="00BB6F0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p w14:paraId="10086478" w14:textId="77777777" w:rsidR="002C7425" w:rsidRDefault="00BB6F02">
      <w:pPr>
        <w:pageBreakBefore/>
        <w:spacing w:before="120"/>
      </w:pPr>
      <w:r>
        <w:lastRenderedPageBreak/>
        <w:t xml:space="preserve">Załącznik nr 5 - Wykaz usług </w:t>
      </w:r>
    </w:p>
    <w:p w14:paraId="2D030C8D" w14:textId="77777777" w:rsidR="002C7425" w:rsidRDefault="002C7425">
      <w:pPr>
        <w:spacing w:before="120"/>
      </w:pPr>
    </w:p>
    <w:p w14:paraId="69053AD9" w14:textId="77777777" w:rsidR="002C7425" w:rsidRDefault="00BB6F02">
      <w:pPr>
        <w:spacing w:before="120"/>
      </w:pPr>
      <w:r>
        <w:t>…………………………………………………..</w:t>
      </w:r>
    </w:p>
    <w:p w14:paraId="08AF932E" w14:textId="77777777" w:rsidR="002C7425" w:rsidRDefault="00BB6F02">
      <w:pPr>
        <w:spacing w:before="120"/>
      </w:pPr>
      <w:r>
        <w:t>(nazwa i adres Wykonawcy)</w:t>
      </w:r>
    </w:p>
    <w:p w14:paraId="52ADFC90" w14:textId="77777777" w:rsidR="002C7425" w:rsidRDefault="002C7425">
      <w:pPr>
        <w:spacing w:before="120"/>
      </w:pPr>
    </w:p>
    <w:tbl>
      <w:tblPr>
        <w:tblStyle w:val="2"/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843"/>
        <w:gridCol w:w="1559"/>
        <w:gridCol w:w="1701"/>
        <w:gridCol w:w="1418"/>
        <w:gridCol w:w="1984"/>
      </w:tblGrid>
      <w:tr w:rsidR="00196CA6" w14:paraId="381642CA" w14:textId="66EA1BA0" w:rsidTr="003F3148">
        <w:trPr>
          <w:trHeight w:val="44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0AA2" w14:textId="77777777" w:rsidR="00196CA6" w:rsidRDefault="00196C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Nazwa instytucji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DF63" w14:textId="28078F3E" w:rsidR="00196CA6" w:rsidRDefault="00196C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Nazwa i numer projektu badawczego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411C098" w14:textId="1E747C22" w:rsidR="00196CA6" w:rsidRDefault="00196CA6" w:rsidP="00196CA6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Wartość dofinansowania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6EA966" w14:textId="72730EF7" w:rsidR="00196CA6" w:rsidRDefault="00196CA6" w:rsidP="00196CA6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Data </w:t>
            </w:r>
            <w:r w:rsidRPr="00196CA6">
              <w:rPr>
                <w:rFonts w:ascii="Arial" w:eastAsia="Arial" w:hAnsi="Arial" w:cs="Arial"/>
                <w:b/>
              </w:rPr>
              <w:t>przeprowadzenia audytu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1609E" w14:textId="7D32CC89" w:rsidR="00196CA6" w:rsidRDefault="00196CA6" w:rsidP="00196CA6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Okres realizacji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E32AE21" w14:textId="2006593F" w:rsidR="00196CA6" w:rsidRDefault="00196CA6" w:rsidP="00196CA6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 w:rsidRPr="00196CA6">
              <w:rPr>
                <w:rFonts w:ascii="Arial" w:eastAsia="Arial" w:hAnsi="Arial" w:cs="Arial"/>
                <w:b/>
              </w:rPr>
              <w:t>źródło finansowania projektu</w:t>
            </w:r>
          </w:p>
        </w:tc>
      </w:tr>
      <w:tr w:rsidR="00196CA6" w14:paraId="0732B3E0" w14:textId="405128BC" w:rsidTr="003F3148">
        <w:trPr>
          <w:trHeight w:val="18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025E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B8D4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F46F9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23173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B33C74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7962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</w:tr>
      <w:tr w:rsidR="00196CA6" w14:paraId="329ED089" w14:textId="5B68DA52" w:rsidTr="003F3148">
        <w:trPr>
          <w:trHeight w:val="18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3DB1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744E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7CDFB4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21B21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31B08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6EE1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</w:tr>
      <w:tr w:rsidR="00196CA6" w14:paraId="515301D2" w14:textId="31386A66" w:rsidTr="003F3148">
        <w:trPr>
          <w:trHeight w:val="18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F0F0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E083" w14:textId="77777777" w:rsidR="00196CA6" w:rsidRDefault="00196CA6">
            <w:pPr>
              <w:ind w:left="34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EB358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38D51F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DBDB3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692E9" w14:textId="77777777" w:rsidR="00196CA6" w:rsidRDefault="00196CA6">
            <w:pPr>
              <w:ind w:left="34"/>
              <w:jc w:val="center"/>
              <w:rPr>
                <w:rFonts w:ascii="Arial" w:eastAsia="Arial" w:hAnsi="Arial" w:cs="Arial"/>
                <w:b/>
                <w:highlight w:val="green"/>
              </w:rPr>
            </w:pPr>
          </w:p>
        </w:tc>
      </w:tr>
    </w:tbl>
    <w:p w14:paraId="7879C0BC" w14:textId="77777777" w:rsidR="002C7425" w:rsidRDefault="002C7425"/>
    <w:p w14:paraId="71E3D844" w14:textId="77777777" w:rsidR="002C7425" w:rsidRDefault="002C7425"/>
    <w:p w14:paraId="4CEC9F2A" w14:textId="77777777" w:rsidR="002C7425" w:rsidRDefault="00BB6F02">
      <w:pPr>
        <w:spacing w:before="120"/>
        <w:jc w:val="right"/>
      </w:pPr>
      <w:r>
        <w:t>………………………………….</w:t>
      </w:r>
    </w:p>
    <w:p w14:paraId="2CA2EED8" w14:textId="77777777" w:rsidR="002C7425" w:rsidRDefault="00BB6F02">
      <w:pPr>
        <w:spacing w:before="120"/>
        <w:jc w:val="right"/>
      </w:pPr>
      <w:r>
        <w:t xml:space="preserve">data i podpis </w:t>
      </w:r>
    </w:p>
    <w:p w14:paraId="01B18D1E" w14:textId="77777777" w:rsidR="002C7425" w:rsidRDefault="002C74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137F77AA" w14:textId="77777777" w:rsidR="002C7425" w:rsidRDefault="002C7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1E7E58" w14:textId="77777777" w:rsidR="002C7425" w:rsidRDefault="00BB6F02">
      <w:pPr>
        <w:rPr>
          <w:color w:val="000000"/>
        </w:rPr>
      </w:pPr>
      <w:r>
        <w:br w:type="page"/>
      </w:r>
      <w:r>
        <w:rPr>
          <w:color w:val="000000"/>
        </w:rPr>
        <w:lastRenderedPageBreak/>
        <w:t>Załącznik nr 6 – Wykaz osób.</w:t>
      </w:r>
    </w:p>
    <w:p w14:paraId="58E1A852" w14:textId="77777777" w:rsidR="002C7425" w:rsidRDefault="002C7425">
      <w:pPr>
        <w:rPr>
          <w:color w:val="000000"/>
        </w:rPr>
      </w:pPr>
    </w:p>
    <w:p w14:paraId="64032E06" w14:textId="77777777" w:rsidR="002C7425" w:rsidRDefault="002C7425">
      <w:pPr>
        <w:rPr>
          <w:color w:val="000000"/>
        </w:rPr>
      </w:pPr>
    </w:p>
    <w:p w14:paraId="69098D05" w14:textId="77777777" w:rsidR="002C7425" w:rsidRDefault="00BB6F02">
      <w:pPr>
        <w:spacing w:after="0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2E73E7C9" w14:textId="77777777" w:rsidR="002C7425" w:rsidRDefault="00BB6F02">
      <w:pPr>
        <w:spacing w:before="120"/>
      </w:pPr>
      <w:r>
        <w:t>(nazwa i adres Wykonawcy)</w:t>
      </w:r>
    </w:p>
    <w:p w14:paraId="2F8FE43C" w14:textId="77777777" w:rsidR="002C7425" w:rsidRDefault="002C7425">
      <w:pPr>
        <w:spacing w:before="120"/>
      </w:pPr>
    </w:p>
    <w:tbl>
      <w:tblPr>
        <w:tblStyle w:val="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C7425" w14:paraId="5CD21FE9" w14:textId="77777777">
        <w:tc>
          <w:tcPr>
            <w:tcW w:w="4531" w:type="dxa"/>
          </w:tcPr>
          <w:p w14:paraId="3E339FF3" w14:textId="77777777" w:rsidR="002C7425" w:rsidRDefault="00BB6F02">
            <w:pPr>
              <w:spacing w:before="120"/>
            </w:pPr>
            <w:r>
              <w:t>Imię i nazwisko Audytora</w:t>
            </w:r>
          </w:p>
        </w:tc>
        <w:tc>
          <w:tcPr>
            <w:tcW w:w="4531" w:type="dxa"/>
          </w:tcPr>
          <w:p w14:paraId="5D8BF20F" w14:textId="77777777" w:rsidR="002C7425" w:rsidRDefault="00BB6F02">
            <w:pPr>
              <w:spacing w:before="120"/>
            </w:pPr>
            <w:r>
              <w:t xml:space="preserve">Kwalifikację do przeprowadzenia audytu wewnętrznego zgodne z pkt 4 </w:t>
            </w:r>
            <w:proofErr w:type="spellStart"/>
            <w:r>
              <w:t>ppkt</w:t>
            </w:r>
            <w:proofErr w:type="spellEnd"/>
            <w:r>
              <w:t xml:space="preserve"> 2  zapytania ofertowego </w:t>
            </w:r>
          </w:p>
        </w:tc>
      </w:tr>
      <w:tr w:rsidR="002C7425" w14:paraId="52B6C980" w14:textId="77777777">
        <w:tc>
          <w:tcPr>
            <w:tcW w:w="4531" w:type="dxa"/>
          </w:tcPr>
          <w:p w14:paraId="041F0E28" w14:textId="77777777" w:rsidR="002C7425" w:rsidRDefault="002C7425">
            <w:pPr>
              <w:spacing w:before="120"/>
            </w:pPr>
          </w:p>
        </w:tc>
        <w:tc>
          <w:tcPr>
            <w:tcW w:w="4531" w:type="dxa"/>
          </w:tcPr>
          <w:p w14:paraId="366EC636" w14:textId="77777777" w:rsidR="002C7425" w:rsidRDefault="002C7425">
            <w:pPr>
              <w:spacing w:before="120"/>
            </w:pPr>
          </w:p>
        </w:tc>
      </w:tr>
    </w:tbl>
    <w:p w14:paraId="495D2311" w14:textId="77777777" w:rsidR="002C7425" w:rsidRDefault="002C7425">
      <w:pPr>
        <w:spacing w:before="120"/>
      </w:pPr>
    </w:p>
    <w:p w14:paraId="15172EC7" w14:textId="77777777" w:rsidR="002C7425" w:rsidRDefault="002C742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2C7425" w:rsidSect="00F65011">
      <w:headerReference w:type="first" r:id="rId13"/>
      <w:pgSz w:w="11906" w:h="16838"/>
      <w:pgMar w:top="1418" w:right="1418" w:bottom="1276" w:left="1418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3E09A" w14:textId="77777777" w:rsidR="00154350" w:rsidRDefault="00154350">
      <w:pPr>
        <w:spacing w:after="0" w:line="240" w:lineRule="auto"/>
      </w:pPr>
      <w:r>
        <w:separator/>
      </w:r>
    </w:p>
  </w:endnote>
  <w:endnote w:type="continuationSeparator" w:id="0">
    <w:p w14:paraId="6655F2E3" w14:textId="77777777" w:rsidR="00154350" w:rsidRDefault="0015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-Bold_PDF_Subse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1F160" w14:textId="77777777" w:rsidR="00154350" w:rsidRDefault="00154350">
      <w:pPr>
        <w:spacing w:after="0" w:line="240" w:lineRule="auto"/>
      </w:pPr>
      <w:r>
        <w:separator/>
      </w:r>
    </w:p>
  </w:footnote>
  <w:footnote w:type="continuationSeparator" w:id="0">
    <w:p w14:paraId="2B7DEE17" w14:textId="77777777" w:rsidR="00154350" w:rsidRDefault="0015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2C4D" w14:textId="77777777" w:rsidR="002C7425" w:rsidRDefault="002C74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9920" w14:textId="77777777" w:rsidR="002C7425" w:rsidRDefault="00BB6F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EEF7CCE" wp14:editId="2493C86C">
          <wp:simplePos x="0" y="0"/>
          <wp:positionH relativeFrom="column">
            <wp:posOffset>-899793</wp:posOffset>
          </wp:positionH>
          <wp:positionV relativeFrom="paragraph">
            <wp:posOffset>635</wp:posOffset>
          </wp:positionV>
          <wp:extent cx="7560310" cy="1069213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5F208" w14:textId="3D28CBC2" w:rsidR="00F65011" w:rsidRDefault="00F650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71C0"/>
    <w:multiLevelType w:val="multilevel"/>
    <w:tmpl w:val="4A6A2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73073C"/>
    <w:multiLevelType w:val="multilevel"/>
    <w:tmpl w:val="88104C58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BB1D8A"/>
    <w:multiLevelType w:val="multilevel"/>
    <w:tmpl w:val="D36EC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159D"/>
    <w:multiLevelType w:val="multilevel"/>
    <w:tmpl w:val="A53EC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60638F"/>
    <w:multiLevelType w:val="multilevel"/>
    <w:tmpl w:val="49C6C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12195"/>
    <w:multiLevelType w:val="multilevel"/>
    <w:tmpl w:val="2F80C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E5B3326"/>
    <w:multiLevelType w:val="multilevel"/>
    <w:tmpl w:val="0F102B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221BF9"/>
    <w:multiLevelType w:val="multilevel"/>
    <w:tmpl w:val="8E20F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417321C"/>
    <w:multiLevelType w:val="multilevel"/>
    <w:tmpl w:val="2174C3F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C6326"/>
    <w:multiLevelType w:val="multilevel"/>
    <w:tmpl w:val="DAD83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21E6F93"/>
    <w:multiLevelType w:val="multilevel"/>
    <w:tmpl w:val="52A05944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DF3D6A"/>
    <w:multiLevelType w:val="multilevel"/>
    <w:tmpl w:val="84842D76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B822B1A"/>
    <w:multiLevelType w:val="multilevel"/>
    <w:tmpl w:val="875A0E26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4263D2"/>
    <w:multiLevelType w:val="multilevel"/>
    <w:tmpl w:val="743A341E"/>
    <w:lvl w:ilvl="0">
      <w:start w:val="6"/>
      <w:numFmt w:val="decimal"/>
      <w:lvlText w:val="%1."/>
      <w:lvlJc w:val="left"/>
      <w:pPr>
        <w:ind w:left="644" w:hanging="358"/>
      </w:p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9D4D86"/>
    <w:multiLevelType w:val="multilevel"/>
    <w:tmpl w:val="91529A9E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Roman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CF49F9"/>
    <w:multiLevelType w:val="multilevel"/>
    <w:tmpl w:val="3B6020A8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B4607FA"/>
    <w:multiLevelType w:val="multilevel"/>
    <w:tmpl w:val="5C7C7456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Roman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3"/>
  </w:num>
  <w:num w:numId="5">
    <w:abstractNumId w:val="15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16"/>
  </w:num>
  <w:num w:numId="12">
    <w:abstractNumId w:val="11"/>
  </w:num>
  <w:num w:numId="13">
    <w:abstractNumId w:val="12"/>
  </w:num>
  <w:num w:numId="14">
    <w:abstractNumId w:val="4"/>
  </w:num>
  <w:num w:numId="15">
    <w:abstractNumId w:val="1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25"/>
    <w:rsid w:val="00025E79"/>
    <w:rsid w:val="00154350"/>
    <w:rsid w:val="00196CA6"/>
    <w:rsid w:val="002C7425"/>
    <w:rsid w:val="003F3148"/>
    <w:rsid w:val="00402B22"/>
    <w:rsid w:val="00455419"/>
    <w:rsid w:val="00635206"/>
    <w:rsid w:val="006F5BF2"/>
    <w:rsid w:val="0071397E"/>
    <w:rsid w:val="00855CDA"/>
    <w:rsid w:val="00AC6B0D"/>
    <w:rsid w:val="00BB6F02"/>
    <w:rsid w:val="00C42E7B"/>
    <w:rsid w:val="00CE4A75"/>
    <w:rsid w:val="00F11882"/>
    <w:rsid w:val="00F65011"/>
    <w:rsid w:val="00F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03D"/>
  <w15:docId w15:val="{5EA5DA76-F6B4-4C1F-9B53-0A064F39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5FBF"/>
  </w:style>
  <w:style w:type="paragraph" w:styleId="Nagwek1">
    <w:name w:val="heading 1"/>
    <w:basedOn w:val="Normalny"/>
    <w:link w:val="Nagwek1Znak"/>
    <w:uiPriority w:val="9"/>
    <w:qFormat/>
    <w:rsid w:val="000348FC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2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1F056E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10"/>
    <w:uiPriority w:val="99"/>
    <w:qFormat/>
    <w:rsid w:val="000C6A39"/>
  </w:style>
  <w:style w:type="character" w:customStyle="1" w:styleId="StopkaZnak">
    <w:name w:val="Stopka Znak"/>
    <w:basedOn w:val="Domylnaczcionkaakapitu"/>
    <w:link w:val="Stopka"/>
    <w:uiPriority w:val="99"/>
    <w:qFormat/>
    <w:rsid w:val="000C6A3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6A3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F71EE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71E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71EE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71EE0"/>
    <w:rPr>
      <w:b/>
      <w:bCs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54E6C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54E6C"/>
  </w:style>
  <w:style w:type="character" w:customStyle="1" w:styleId="Nagwek1Znak">
    <w:name w:val="Nagłówek 1 Znak"/>
    <w:basedOn w:val="Domylnaczcionkaakapitu"/>
    <w:link w:val="Nagwek1"/>
    <w:qFormat/>
    <w:rsid w:val="000348FC"/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character" w:customStyle="1" w:styleId="AkapitzlistZnak">
    <w:name w:val="Akapit z listą Znak"/>
    <w:aliases w:val="1 Akapit z listą Znak,Wypunktowanie 1 Znak,Akapit z listą2 Znak,Numerowanie Znak,List Paragraph Znak,Akapit z listą BS Znak,Kolorowa lista — akcent 11 Znak"/>
    <w:link w:val="Akapitzlist"/>
    <w:uiPriority w:val="34"/>
    <w:qFormat/>
    <w:rsid w:val="000348FC"/>
  </w:style>
  <w:style w:type="character" w:styleId="Pogrubienie">
    <w:name w:val="Strong"/>
    <w:basedOn w:val="Domylnaczcionkaakapitu"/>
    <w:uiPriority w:val="22"/>
    <w:qFormat/>
    <w:rsid w:val="00DB1BE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  <w:b/>
      <w:color w:val="auto"/>
      <w:sz w:val="24"/>
      <w:szCs w:val="24"/>
    </w:rPr>
  </w:style>
  <w:style w:type="character" w:customStyle="1" w:styleId="ListLabel10">
    <w:name w:val="ListLabel 10"/>
    <w:qFormat/>
    <w:rPr>
      <w:rFonts w:eastAsia="Times New Roman" w:cs="Times New Roman"/>
      <w:bCs/>
      <w:sz w:val="24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  <w:color w:val="000000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rFonts w:cstheme="minorHAnsi"/>
      <w:lang w:val="nl-NL"/>
    </w:rPr>
  </w:style>
  <w:style w:type="character" w:customStyle="1" w:styleId="ListLabel45">
    <w:name w:val="ListLabel 45"/>
    <w:qFormat/>
    <w:rPr>
      <w:rFonts w:cstheme="minorHAnsi"/>
      <w:lang w:val="de-DE"/>
    </w:rPr>
  </w:style>
  <w:style w:type="paragraph" w:customStyle="1" w:styleId="Nagwek10">
    <w:name w:val="Nagłówek1"/>
    <w:basedOn w:val="Normalny"/>
    <w:next w:val="Tekstpodstawowy"/>
    <w:link w:val="NagwekZnak"/>
    <w:qFormat/>
    <w:rsid w:val="00854E6C"/>
    <w:pPr>
      <w:pBdr>
        <w:bottom w:val="single" w:sz="12" w:space="1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854E6C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agwek">
    <w:name w:val="header"/>
    <w:basedOn w:val="Normalny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71EE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71EE0"/>
    <w:rPr>
      <w:b/>
      <w:bCs/>
    </w:rPr>
  </w:style>
  <w:style w:type="paragraph" w:styleId="Akapitzlist">
    <w:name w:val="List Paragraph"/>
    <w:aliases w:val="1 Akapit z listą,Wypunktowanie 1,Akapit z listą2,Numerowanie,List Paragraph,Akapit z listą BS,Kolorowa lista — akcent 11"/>
    <w:basedOn w:val="Normalny"/>
    <w:link w:val="AkapitzlistZnak"/>
    <w:uiPriority w:val="34"/>
    <w:qFormat/>
    <w:rsid w:val="00205369"/>
    <w:pPr>
      <w:ind w:left="720"/>
      <w:contextualSpacing/>
    </w:pPr>
  </w:style>
  <w:style w:type="paragraph" w:styleId="HTML-wstpniesformatowany">
    <w:name w:val="HTML Preformatted"/>
    <w:basedOn w:val="Normalny"/>
    <w:uiPriority w:val="99"/>
    <w:qFormat/>
    <w:rsid w:val="00854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1F056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at">
    <w:name w:val="Pat"/>
    <w:basedOn w:val="Normalny"/>
    <w:rsid w:val="001F0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rsid w:val="001F056E"/>
    <w:rPr>
      <w:color w:val="0000FF"/>
      <w:u w:val="single"/>
    </w:rPr>
  </w:style>
  <w:style w:type="paragraph" w:customStyle="1" w:styleId="Textbody">
    <w:name w:val="Text body"/>
    <w:basedOn w:val="Normalny"/>
    <w:rsid w:val="001F056E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ormalny1">
    <w:name w:val="Normalny1"/>
    <w:rsid w:val="001F056E"/>
    <w:pPr>
      <w:suppressAutoHyphens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US"/>
    </w:rPr>
  </w:style>
  <w:style w:type="paragraph" w:styleId="Bezodstpw">
    <w:name w:val="No Spacing"/>
    <w:uiPriority w:val="1"/>
    <w:qFormat/>
    <w:rsid w:val="001F056E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394A"/>
    <w:rPr>
      <w:color w:val="605E5C"/>
      <w:shd w:val="clear" w:color="auto" w:fill="E1DFDD"/>
    </w:rPr>
  </w:style>
  <w:style w:type="table" w:customStyle="1" w:styleId="TableNormal11">
    <w:name w:val="Table Normal11"/>
    <w:uiPriority w:val="2"/>
    <w:semiHidden/>
    <w:unhideWhenUsed/>
    <w:qFormat/>
    <w:rsid w:val="003427D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427D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27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27B00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pPr>
      <w:widowControl w:val="0"/>
    </w:pPr>
    <w:tblPr>
      <w:tblStyleRowBandSize w:val="1"/>
      <w:tblStyleColBandSize w:val="1"/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oprawka">
    <w:name w:val="Revision"/>
    <w:hidden/>
    <w:uiPriority w:val="99"/>
    <w:semiHidden/>
    <w:rsid w:val="00DC54B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494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C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C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C8D"/>
    <w:rPr>
      <w:vertAlign w:val="superscript"/>
    </w:rPr>
  </w:style>
  <w:style w:type="table" w:styleId="Tabela-Siatka">
    <w:name w:val="Table Grid"/>
    <w:basedOn w:val="Standardowy"/>
    <w:uiPriority w:val="39"/>
    <w:rsid w:val="00511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D1324"/>
    <w:pPr>
      <w:spacing w:after="0" w:line="240" w:lineRule="auto"/>
    </w:pPr>
    <w:rPr>
      <w:rFonts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3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73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73E9"/>
    <w:rPr>
      <w:vertAlign w:val="superscript"/>
    </w:rPr>
  </w:style>
  <w:style w:type="character" w:customStyle="1" w:styleId="fontstyle01">
    <w:name w:val="fontstyle01"/>
    <w:basedOn w:val="Domylnaczcionkaakapitu"/>
    <w:rsid w:val="002103F7"/>
    <w:rPr>
      <w:rFonts w:ascii="Calibri-Bold_PDF_Subset" w:hAnsi="Calibri-Bold_PDF_Subset" w:hint="default"/>
      <w:b/>
      <w:bCs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9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3"/>
    <w:basedOn w:val="TableNormal"/>
    <w:pPr>
      <w:widowControl w:val="0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PL/TXT/?uri=CELEX%3A32016R067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UMbMSbDC1Wnd4HgBJqHfQf2Aw==">CgMxLjAyCGguZ2pkZ3hzMgloLjJldDkycDAyCWguMzBqMHpsbDIJaC4xZm9iOXRlMghoLnR5amN3dDgAaiEKFHN1Z2dlc3QubmpqY3Bnc3hhZDl4EglFd2EgSGFtYW5yITFDVm9pajRVQXdHT2ZfWG14Mk04SFpHT0JkWnFRQjI5Uw==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0410A0-ED83-4978-B496-9F356C9A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u.wysocka</cp:lastModifiedBy>
  <cp:revision>2</cp:revision>
  <cp:lastPrinted>2024-02-19T11:08:00Z</cp:lastPrinted>
  <dcterms:created xsi:type="dcterms:W3CDTF">2024-02-29T14:14:00Z</dcterms:created>
  <dcterms:modified xsi:type="dcterms:W3CDTF">2024-02-29T14:14:00Z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