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FE8FA6B" w:rsidR="00C744F0" w:rsidRDefault="003A45A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rPr>
          <w:rFonts w:cs="Calibri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Nr sprawy:  </w:t>
      </w:r>
      <w:r>
        <w:rPr>
          <w:rFonts w:ascii="Arial" w:eastAsia="Arial" w:hAnsi="Arial" w:cs="Arial"/>
          <w:color w:val="222222"/>
          <w:highlight w:val="white"/>
        </w:rPr>
        <w:t>W.Ps-361/19/2022</w:t>
      </w:r>
      <w:r>
        <w:rPr>
          <w:rFonts w:ascii="Arial" w:eastAsia="Arial" w:hAnsi="Arial" w:cs="Arial"/>
          <w:b/>
          <w:color w:val="000000"/>
        </w:rPr>
        <w:t xml:space="preserve">                                                       </w:t>
      </w:r>
      <w:r>
        <w:rPr>
          <w:rFonts w:ascii="Arial" w:eastAsia="Arial" w:hAnsi="Arial" w:cs="Arial"/>
          <w:color w:val="000000"/>
        </w:rPr>
        <w:t xml:space="preserve">Warszawa, </w:t>
      </w:r>
      <w:r w:rsidR="00FB648E">
        <w:rPr>
          <w:rFonts w:ascii="Arial" w:eastAsia="Arial" w:hAnsi="Arial" w:cs="Arial"/>
          <w:color w:val="000000"/>
        </w:rPr>
        <w:t>20</w:t>
      </w:r>
      <w:r>
        <w:rPr>
          <w:rFonts w:ascii="Arial" w:eastAsia="Arial" w:hAnsi="Arial" w:cs="Arial"/>
          <w:color w:val="000000"/>
        </w:rPr>
        <w:t>.10.2022 r.</w:t>
      </w:r>
    </w:p>
    <w:p w14:paraId="00000002" w14:textId="77777777" w:rsidR="00C744F0" w:rsidRDefault="00C744F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03" w14:textId="77777777" w:rsidR="00C744F0" w:rsidRDefault="003A45AD" w:rsidP="007E74C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Chars="0" w:left="2" w:hanging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Wykonawcy, biorący udział w postępowaniu:</w:t>
      </w:r>
    </w:p>
    <w:p w14:paraId="00000004" w14:textId="77777777" w:rsidR="00C744F0" w:rsidRDefault="00C744F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0000005" w14:textId="77777777" w:rsidR="00C744F0" w:rsidRDefault="003A45A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center"/>
        <w:rPr>
          <w:rFonts w:cs="Calibri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WYJAŚNIENIE TREŚCI ZAPYTANIA OFERTOWEGO</w:t>
      </w:r>
    </w:p>
    <w:p w14:paraId="00000006" w14:textId="77777777" w:rsidR="00C744F0" w:rsidRDefault="00C744F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00000007" w14:textId="77777777" w:rsidR="00C744F0" w:rsidRPr="00FB648E" w:rsidRDefault="003A45A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cs="Calibri"/>
          <w:color w:val="000000"/>
        </w:rPr>
      </w:pPr>
      <w:r w:rsidRPr="00FB648E">
        <w:rPr>
          <w:rFonts w:ascii="Arial" w:eastAsia="Arial" w:hAnsi="Arial" w:cs="Arial"/>
          <w:i/>
          <w:color w:val="000000"/>
        </w:rPr>
        <w:t xml:space="preserve">Dot. postępowania prowadzonego w trybie postępowania otwartego, do którego nie mają zastosowania przepisy ustawy </w:t>
      </w:r>
      <w:proofErr w:type="spellStart"/>
      <w:r w:rsidRPr="00FB648E">
        <w:rPr>
          <w:rFonts w:ascii="Arial" w:eastAsia="Arial" w:hAnsi="Arial" w:cs="Arial"/>
          <w:i/>
          <w:color w:val="000000"/>
        </w:rPr>
        <w:t>Pzp</w:t>
      </w:r>
      <w:proofErr w:type="spellEnd"/>
      <w:r w:rsidRPr="00FB648E">
        <w:rPr>
          <w:rFonts w:ascii="Arial" w:eastAsia="Arial" w:hAnsi="Arial" w:cs="Arial"/>
          <w:i/>
          <w:color w:val="000000"/>
        </w:rPr>
        <w:t xml:space="preserve"> pt.: „</w:t>
      </w:r>
      <w:r w:rsidRPr="00FB648E">
        <w:rPr>
          <w:rFonts w:ascii="Arial" w:eastAsia="Arial" w:hAnsi="Arial" w:cs="Arial"/>
          <w:color w:val="414042"/>
          <w:highlight w:val="white"/>
        </w:rPr>
        <w:t xml:space="preserve">Zakwaterowanie oraz wyżywienie 40 uczestników międzynarodowej konferencji naukowej </w:t>
      </w:r>
      <w:proofErr w:type="spellStart"/>
      <w:r w:rsidRPr="00FB648E">
        <w:rPr>
          <w:rFonts w:ascii="Arial" w:eastAsia="Arial" w:hAnsi="Arial" w:cs="Arial"/>
          <w:color w:val="414042"/>
          <w:highlight w:val="white"/>
        </w:rPr>
        <w:t>Cognitive</w:t>
      </w:r>
      <w:proofErr w:type="spellEnd"/>
      <w:r w:rsidRPr="00FB648E">
        <w:rPr>
          <w:rFonts w:ascii="Arial" w:eastAsia="Arial" w:hAnsi="Arial" w:cs="Arial"/>
          <w:color w:val="414042"/>
          <w:highlight w:val="white"/>
        </w:rPr>
        <w:t xml:space="preserve"> Systems </w:t>
      </w:r>
      <w:proofErr w:type="spellStart"/>
      <w:r w:rsidRPr="00FB648E">
        <w:rPr>
          <w:rFonts w:ascii="Arial" w:eastAsia="Arial" w:hAnsi="Arial" w:cs="Arial"/>
          <w:color w:val="414042"/>
          <w:highlight w:val="white"/>
        </w:rPr>
        <w:t>Modelling</w:t>
      </w:r>
      <w:proofErr w:type="spellEnd"/>
      <w:r w:rsidRPr="00FB648E">
        <w:rPr>
          <w:rFonts w:ascii="Arial" w:eastAsia="Arial" w:hAnsi="Arial" w:cs="Arial"/>
          <w:color w:val="414042"/>
          <w:highlight w:val="white"/>
        </w:rPr>
        <w:t xml:space="preserve"> 2022 w Zakopanem</w:t>
      </w:r>
      <w:r w:rsidRPr="00FB648E">
        <w:rPr>
          <w:rFonts w:ascii="Arial" w:eastAsia="Arial" w:hAnsi="Arial" w:cs="Arial"/>
          <w:i/>
          <w:color w:val="000000"/>
        </w:rPr>
        <w:t>”.</w:t>
      </w:r>
    </w:p>
    <w:p w14:paraId="00000008" w14:textId="77777777" w:rsidR="00C744F0" w:rsidRDefault="00C744F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09" w14:textId="77777777" w:rsidR="00C744F0" w:rsidRDefault="003A45A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cs="Calibri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Zamawiający, przesyła treść pytań wraz z wyjaśnieniami:</w:t>
      </w:r>
    </w:p>
    <w:p w14:paraId="0000000A" w14:textId="77777777" w:rsidR="00C744F0" w:rsidRDefault="003A45A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Pytanie 1:</w:t>
      </w:r>
    </w:p>
    <w:p w14:paraId="0000000B" w14:textId="77777777" w:rsidR="00C744F0" w:rsidRDefault="003A45A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r>
        <w:rPr>
          <w:rFonts w:ascii="Arial" w:eastAsia="Arial" w:hAnsi="Arial" w:cs="Arial"/>
          <w:color w:val="222222"/>
          <w:highlight w:val="white"/>
        </w:rPr>
        <w:t>Zamawiający określa ilość osób w zakresie 36-40 - dla ilu osób składając ofertę należy skalkulować kwotę zamówienia ?</w:t>
      </w:r>
    </w:p>
    <w:p w14:paraId="0000000C" w14:textId="77777777" w:rsidR="00C744F0" w:rsidRDefault="003A45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cs="Calibri"/>
          <w:color w:val="000000"/>
        </w:rPr>
      </w:pPr>
      <w:r>
        <w:rPr>
          <w:rFonts w:ascii="Arial" w:eastAsia="Arial" w:hAnsi="Arial" w:cs="Arial"/>
          <w:b/>
          <w:color w:val="000000"/>
        </w:rPr>
        <w:t>Odpowiedź: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0D" w14:textId="2D4CD9EB" w:rsidR="00C744F0" w:rsidRDefault="003A45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Zamawiający informuje, że </w:t>
      </w:r>
      <w:r w:rsidR="00425E01">
        <w:rPr>
          <w:rFonts w:ascii="Arial" w:eastAsia="Arial" w:hAnsi="Arial" w:cs="Arial"/>
        </w:rPr>
        <w:t>modyfikuje opis przedmiotu zamówienia:</w:t>
      </w:r>
    </w:p>
    <w:p w14:paraId="27BF73F6" w14:textId="77777777" w:rsidR="00425E01" w:rsidRDefault="00425E01" w:rsidP="00425E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Arial" w:hAnsi="Arial" w:cs="Arial"/>
          <w:color w:val="000000"/>
        </w:rPr>
      </w:pPr>
      <w:r w:rsidRPr="00425E01">
        <w:rPr>
          <w:rFonts w:ascii="Arial" w:hAnsi="Arial" w:cs="Arial"/>
          <w:color w:val="000000"/>
        </w:rPr>
        <w:t>Było:</w:t>
      </w:r>
    </w:p>
    <w:p w14:paraId="7850D0ED" w14:textId="76D06B19" w:rsidR="00425E01" w:rsidRDefault="00425E01" w:rsidP="00425E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Arial" w:hAnsi="Arial" w:cs="Arial"/>
          <w:color w:val="000000"/>
        </w:rPr>
      </w:pPr>
      <w:r w:rsidRPr="00425E01">
        <w:rPr>
          <w:rFonts w:ascii="Arial" w:hAnsi="Arial" w:cs="Arial"/>
          <w:color w:val="000000"/>
        </w:rPr>
        <w:t>Przedmiotem zamówienia jest organizacja konferencji naukowej w dniach 27-30.10.2022 dla</w:t>
      </w:r>
      <w:r>
        <w:rPr>
          <w:rFonts w:ascii="Arial" w:hAnsi="Arial" w:cs="Arial"/>
          <w:color w:val="000000"/>
        </w:rPr>
        <w:t xml:space="preserve"> </w:t>
      </w:r>
      <w:r w:rsidRPr="00425E01">
        <w:rPr>
          <w:rFonts w:ascii="Arial" w:hAnsi="Arial" w:cs="Arial"/>
          <w:color w:val="000000"/>
        </w:rPr>
        <w:t>36-40 osób.</w:t>
      </w:r>
    </w:p>
    <w:p w14:paraId="50683F36" w14:textId="3967617B" w:rsidR="00425E01" w:rsidRDefault="00425E01" w:rsidP="00425E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Jest:</w:t>
      </w:r>
    </w:p>
    <w:p w14:paraId="4FEABCB6" w14:textId="21FA56A3" w:rsidR="00425E01" w:rsidRDefault="00425E01" w:rsidP="00425E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Arial" w:hAnsi="Arial" w:cs="Arial"/>
          <w:color w:val="000000"/>
        </w:rPr>
      </w:pPr>
      <w:r w:rsidRPr="00425E01">
        <w:rPr>
          <w:rFonts w:ascii="Arial" w:hAnsi="Arial" w:cs="Arial"/>
          <w:color w:val="000000"/>
        </w:rPr>
        <w:t>Przedmiotem zamówienia jest organizacja konferencji naukowej w dniach 27-30.10.2022 dla</w:t>
      </w:r>
      <w:r>
        <w:rPr>
          <w:rFonts w:ascii="Arial" w:hAnsi="Arial" w:cs="Arial"/>
          <w:color w:val="000000"/>
        </w:rPr>
        <w:t xml:space="preserve"> </w:t>
      </w:r>
      <w:r w:rsidRPr="00425E01">
        <w:rPr>
          <w:rFonts w:ascii="Arial" w:hAnsi="Arial" w:cs="Arial"/>
          <w:color w:val="000000"/>
        </w:rPr>
        <w:t>40 osób.</w:t>
      </w:r>
    </w:p>
    <w:p w14:paraId="0000000E" w14:textId="77777777" w:rsidR="00C744F0" w:rsidRDefault="00C744F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0F" w14:textId="77777777" w:rsidR="00C744F0" w:rsidRDefault="003A45A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Pytanie 2: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14:paraId="00000010" w14:textId="77777777" w:rsidR="00C744F0" w:rsidRDefault="003A45A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r>
        <w:rPr>
          <w:rFonts w:ascii="Arial" w:eastAsia="Arial" w:hAnsi="Arial" w:cs="Arial"/>
          <w:color w:val="222222"/>
          <w:highlight w:val="white"/>
        </w:rPr>
        <w:t>Bardzo proszę o doprecyzowanie opisu posiłków tj. śniadań,  obiadokolacji i prowiantów na wyjście w góry.</w:t>
      </w:r>
    </w:p>
    <w:p w14:paraId="00000011" w14:textId="77777777" w:rsidR="00C744F0" w:rsidRDefault="003A45A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cs="Calibri"/>
          <w:color w:val="000000"/>
        </w:rPr>
      </w:pPr>
      <w:r>
        <w:rPr>
          <w:rFonts w:ascii="Arial" w:eastAsia="Arial" w:hAnsi="Arial" w:cs="Arial"/>
          <w:b/>
          <w:color w:val="000000"/>
        </w:rPr>
        <w:t>Odpowiedź: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13" w14:textId="77777777" w:rsidR="00C744F0" w:rsidRDefault="003A45A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Zamawiający informuję, że posiłki powinny składać się co najmniej z:</w:t>
      </w:r>
    </w:p>
    <w:p w14:paraId="00000014" w14:textId="77777777" w:rsidR="00C744F0" w:rsidRDefault="003A45A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cs="Calibri"/>
          <w:color w:val="000000"/>
        </w:rPr>
      </w:pPr>
      <w:r>
        <w:rPr>
          <w:rFonts w:ascii="Arial" w:eastAsia="Arial" w:hAnsi="Arial" w:cs="Arial"/>
          <w:color w:val="000000"/>
        </w:rPr>
        <w:t>Śniadanie:</w:t>
      </w:r>
    </w:p>
    <w:p w14:paraId="00000015" w14:textId="77777777" w:rsidR="00C744F0" w:rsidRDefault="003A45A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cs="Calibri"/>
          <w:color w:val="000000"/>
        </w:rPr>
      </w:pPr>
      <w:r>
        <w:rPr>
          <w:rFonts w:ascii="Arial" w:eastAsia="Arial" w:hAnsi="Arial" w:cs="Arial"/>
          <w:color w:val="000000"/>
        </w:rPr>
        <w:t xml:space="preserve">zestaw śniadaniowy: ciepły napój (herbata lub kawa + dodatki), pieczywo [2 bułki na osobę] + dodatki (do wyboru: dżem, miód, masło); ser, wędlina lub warzywa ALBO do wyboru danie na ciepło (np. parówki + pieczywo; płatki + mleko lub napój roślinny) - wersja menu do wyboru przez osobę jedzącą śniadanie </w:t>
      </w:r>
    </w:p>
    <w:p w14:paraId="00000016" w14:textId="77777777" w:rsidR="00C744F0" w:rsidRDefault="00C744F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p w14:paraId="00000017" w14:textId="77777777" w:rsidR="00C744F0" w:rsidRDefault="003A45A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cs="Calibri"/>
          <w:color w:val="000000"/>
        </w:rPr>
      </w:pPr>
      <w:r>
        <w:rPr>
          <w:rFonts w:ascii="Arial" w:eastAsia="Arial" w:hAnsi="Arial" w:cs="Arial"/>
          <w:color w:val="000000"/>
        </w:rPr>
        <w:t>obiadokolacja:</w:t>
      </w:r>
    </w:p>
    <w:p w14:paraId="00000018" w14:textId="77777777" w:rsidR="00C744F0" w:rsidRDefault="003A45A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cs="Calibri"/>
          <w:color w:val="000000"/>
        </w:rPr>
      </w:pPr>
      <w:r>
        <w:rPr>
          <w:rFonts w:ascii="Arial" w:eastAsia="Arial" w:hAnsi="Arial" w:cs="Arial"/>
          <w:color w:val="000000"/>
        </w:rPr>
        <w:t>składa się z 2 dań podawanych na ciepło, zupy oraz drugiego dania</w:t>
      </w:r>
      <w:r>
        <w:rPr>
          <w:rFonts w:ascii="Arial" w:eastAsia="Arial" w:hAnsi="Arial" w:cs="Arial"/>
        </w:rPr>
        <w:t xml:space="preserve"> z surówką</w:t>
      </w:r>
    </w:p>
    <w:p w14:paraId="00000019" w14:textId="77777777" w:rsidR="00C744F0" w:rsidRDefault="003A45A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cs="Calibri"/>
          <w:color w:val="000000"/>
        </w:rPr>
      </w:pPr>
      <w:r>
        <w:rPr>
          <w:rFonts w:ascii="Arial" w:eastAsia="Arial" w:hAnsi="Arial" w:cs="Arial"/>
          <w:color w:val="000000"/>
        </w:rPr>
        <w:t>mile widziane: deser</w:t>
      </w:r>
    </w:p>
    <w:p w14:paraId="0000001A" w14:textId="77777777" w:rsidR="00C744F0" w:rsidRDefault="00C744F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p w14:paraId="0000001B" w14:textId="77777777" w:rsidR="00C744F0" w:rsidRDefault="003A45A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cs="Calibri"/>
          <w:color w:val="000000"/>
        </w:rPr>
      </w:pPr>
      <w:r>
        <w:rPr>
          <w:rFonts w:ascii="Arial" w:eastAsia="Arial" w:hAnsi="Arial" w:cs="Arial"/>
          <w:color w:val="000000"/>
        </w:rPr>
        <w:t>prowiant:</w:t>
      </w:r>
    </w:p>
    <w:p w14:paraId="0000001C" w14:textId="77777777" w:rsidR="00C744F0" w:rsidRDefault="003A45A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cs="Calibri"/>
          <w:color w:val="000000"/>
        </w:rPr>
      </w:pPr>
      <w:r>
        <w:rPr>
          <w:rFonts w:ascii="Arial" w:eastAsia="Arial" w:hAnsi="Arial" w:cs="Arial"/>
          <w:color w:val="000000"/>
        </w:rPr>
        <w:t>owoc (np. banan, jabłko), 2 kanapki, woda gazowana/niegazowana/sok do wyboru</w:t>
      </w:r>
    </w:p>
    <w:p w14:paraId="0000001D" w14:textId="77777777" w:rsidR="00C744F0" w:rsidRDefault="00C744F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1E" w14:textId="77777777" w:rsidR="00C744F0" w:rsidRDefault="003A45A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cs="Calibri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przerwy kawowe:</w:t>
      </w:r>
    </w:p>
    <w:p w14:paraId="0000001F" w14:textId="77777777" w:rsidR="00C744F0" w:rsidRDefault="003A45A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cs="Calibri"/>
          <w:color w:val="000000"/>
        </w:rPr>
      </w:pPr>
      <w:r>
        <w:rPr>
          <w:rFonts w:ascii="Arial" w:eastAsia="Arial" w:hAnsi="Arial" w:cs="Arial"/>
          <w:color w:val="000000"/>
        </w:rPr>
        <w:t>kawa i herbata, orzechy, owoce, przekąski (mile widziane ciastka lub ciasta)</w:t>
      </w:r>
    </w:p>
    <w:p w14:paraId="00000020" w14:textId="77777777" w:rsidR="00C744F0" w:rsidRDefault="00C744F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0000021" w14:textId="5810DC01" w:rsidR="00C744F0" w:rsidRDefault="003A45A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Pytanie 3:</w:t>
      </w:r>
      <w:r>
        <w:rPr>
          <w:rFonts w:cs="Calibri"/>
          <w:color w:val="000000"/>
          <w:u w:val="single"/>
        </w:rPr>
        <w:t xml:space="preserve"> </w:t>
      </w:r>
    </w:p>
    <w:p w14:paraId="00000022" w14:textId="77777777" w:rsidR="00C744F0" w:rsidRDefault="003A45A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cs="Calibri"/>
          <w:color w:val="000000"/>
        </w:rPr>
      </w:pPr>
      <w:r>
        <w:rPr>
          <w:rFonts w:ascii="Arial" w:eastAsia="Arial" w:hAnsi="Arial" w:cs="Arial"/>
          <w:color w:val="222222"/>
          <w:highlight w:val="white"/>
        </w:rPr>
        <w:t>Czy wszyscy uczestnicy dotrą do Zakopanego w jednym czasie - kwestia zapewnienia transportu do miejsca zakwaterowania?</w:t>
      </w:r>
    </w:p>
    <w:p w14:paraId="00000023" w14:textId="77777777" w:rsidR="00C744F0" w:rsidRDefault="00C744F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Arial" w:eastAsia="Arial" w:hAnsi="Arial" w:cs="Arial"/>
          <w:color w:val="222222"/>
          <w:highlight w:val="white"/>
        </w:rPr>
      </w:pPr>
    </w:p>
    <w:p w14:paraId="00000024" w14:textId="77777777" w:rsidR="00C744F0" w:rsidRDefault="003A45AD">
      <w:p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Odpowiedź: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25" w14:textId="77777777" w:rsidR="00C744F0" w:rsidRDefault="003A45AD">
      <w:p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jc w:val="both"/>
        <w:rPr>
          <w:rFonts w:cs="Calibri"/>
          <w:color w:val="000000"/>
        </w:rPr>
      </w:pPr>
      <w:r>
        <w:rPr>
          <w:rFonts w:ascii="Arial" w:eastAsia="Arial" w:hAnsi="Arial" w:cs="Arial"/>
          <w:color w:val="000000"/>
        </w:rPr>
        <w:t xml:space="preserve">Zamawiający informuje, że część uczestników będzie przyjeżdżała w innych terminach. Wykonawca powinien zapewnić jeden transport, który dotyczyć będzie grupy ok. 20 osób, przyjeżdżających jednocześnie/odebranych w  jednym czasie. </w:t>
      </w:r>
    </w:p>
    <w:p w14:paraId="00000026" w14:textId="77777777" w:rsidR="00C744F0" w:rsidRDefault="003A45A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Pytanie 4: </w:t>
      </w:r>
    </w:p>
    <w:p w14:paraId="00000027" w14:textId="77777777" w:rsidR="00C744F0" w:rsidRDefault="003A45A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r>
        <w:rPr>
          <w:rFonts w:ascii="Arial" w:eastAsia="Arial" w:hAnsi="Arial" w:cs="Arial"/>
          <w:color w:val="222222"/>
          <w:highlight w:val="white"/>
        </w:rPr>
        <w:t>Czy zapewnienie  transportu uczestników z bagażami z centrum Zakopanego do ośrodka dotyczy tylko dnia przyjazdu, czy transport należy zapewnić również w dniu wyjazdu?</w:t>
      </w:r>
    </w:p>
    <w:p w14:paraId="00000028" w14:textId="77777777" w:rsidR="00C744F0" w:rsidRDefault="003A45A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cs="Calibri"/>
          <w:color w:val="000000"/>
        </w:rPr>
      </w:pPr>
      <w:r>
        <w:rPr>
          <w:rFonts w:ascii="Arial" w:eastAsia="Arial" w:hAnsi="Arial" w:cs="Arial"/>
          <w:b/>
          <w:color w:val="000000"/>
        </w:rPr>
        <w:t>Odpowiedź: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29" w14:textId="5897E453" w:rsidR="00C744F0" w:rsidRDefault="003A45A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Zamawiający informuję, że transport (zgodnie z opisem z pytania 3.) ma zostać zapewniony zarówno w dniu przyjazdu, jak i wyjazdu (grupie ok. 20 osób). </w:t>
      </w:r>
    </w:p>
    <w:p w14:paraId="2EF13FAE" w14:textId="77777777" w:rsidR="00463645" w:rsidRDefault="00463645" w:rsidP="0046364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Pytanie 5</w:t>
      </w:r>
    </w:p>
    <w:p w14:paraId="02640FBC" w14:textId="1C523129" w:rsidR="00463645" w:rsidRDefault="00463645" w:rsidP="0046364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>Zwracam się z uprzejmą prośbą o udostępnienie załącznika nr 1 (formularza ofertowego) w wersji edytowalnej.</w:t>
      </w:r>
      <w:r>
        <w:rPr>
          <w:rFonts w:ascii="Arial" w:eastAsia="Arial" w:hAnsi="Arial" w:cs="Arial"/>
          <w:b/>
          <w:color w:val="000000"/>
          <w:u w:val="single"/>
        </w:rPr>
        <w:t xml:space="preserve">: </w:t>
      </w:r>
    </w:p>
    <w:p w14:paraId="619526C6" w14:textId="77777777" w:rsidR="00463645" w:rsidRDefault="00463645" w:rsidP="0046364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cs="Calibri"/>
          <w:color w:val="000000"/>
        </w:rPr>
      </w:pPr>
      <w:r>
        <w:rPr>
          <w:rFonts w:ascii="Arial" w:eastAsia="Arial" w:hAnsi="Arial" w:cs="Arial"/>
          <w:b/>
          <w:color w:val="000000"/>
        </w:rPr>
        <w:t>Odpowiedź:</w:t>
      </w:r>
      <w:r>
        <w:rPr>
          <w:rFonts w:ascii="Arial" w:eastAsia="Arial" w:hAnsi="Arial" w:cs="Arial"/>
          <w:color w:val="000000"/>
        </w:rPr>
        <w:t xml:space="preserve"> </w:t>
      </w:r>
    </w:p>
    <w:p w14:paraId="561F1B38" w14:textId="0894E4D6" w:rsidR="00463645" w:rsidRPr="00463645" w:rsidRDefault="0046364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hAnsi="Arial" w:cs="Arial"/>
          <w:color w:val="000000"/>
        </w:rPr>
      </w:pPr>
      <w:r w:rsidRPr="00463645">
        <w:rPr>
          <w:rFonts w:ascii="Arial" w:hAnsi="Arial" w:cs="Arial"/>
          <w:color w:val="000000"/>
        </w:rPr>
        <w:t>Zamawiający, zamieszcza edytowalną wersję formularza ofertowego</w:t>
      </w:r>
      <w:r w:rsidR="007E74C2">
        <w:rPr>
          <w:rFonts w:ascii="Arial" w:hAnsi="Arial" w:cs="Arial"/>
          <w:color w:val="000000"/>
        </w:rPr>
        <w:t>.</w:t>
      </w:r>
    </w:p>
    <w:p w14:paraId="0000002A" w14:textId="77777777" w:rsidR="00C744F0" w:rsidRDefault="00C744F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14:paraId="3AA14A7F" w14:textId="54DC903F" w:rsidR="00425E01" w:rsidRPr="00425E01" w:rsidRDefault="00425E01" w:rsidP="00425E0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rPr>
          <w:rFonts w:ascii="Arial" w:hAnsi="Arial" w:cs="Arial"/>
          <w:color w:val="000000"/>
        </w:rPr>
      </w:pPr>
      <w:r w:rsidRPr="00425E01">
        <w:rPr>
          <w:rFonts w:ascii="Arial" w:hAnsi="Arial" w:cs="Arial"/>
          <w:color w:val="000000"/>
        </w:rPr>
        <w:t xml:space="preserve">W pozostałym zakresie </w:t>
      </w:r>
      <w:r>
        <w:rPr>
          <w:rFonts w:ascii="Arial" w:hAnsi="Arial" w:cs="Arial"/>
          <w:color w:val="000000"/>
        </w:rPr>
        <w:t>postępowanie otwarte</w:t>
      </w:r>
      <w:r w:rsidRPr="00425E01">
        <w:rPr>
          <w:rFonts w:ascii="Arial" w:hAnsi="Arial" w:cs="Arial"/>
          <w:color w:val="000000"/>
        </w:rPr>
        <w:t xml:space="preserve"> pozostaje niezmieniona.</w:t>
      </w:r>
    </w:p>
    <w:p w14:paraId="58B3BD02" w14:textId="77777777" w:rsidR="00425E01" w:rsidRPr="00425E01" w:rsidRDefault="00425E01" w:rsidP="00425E0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rPr>
          <w:rFonts w:ascii="Arial" w:hAnsi="Arial" w:cs="Arial"/>
          <w:color w:val="000000"/>
        </w:rPr>
      </w:pPr>
    </w:p>
    <w:p w14:paraId="0000002B" w14:textId="5D8014B5" w:rsidR="00C744F0" w:rsidRPr="00425E01" w:rsidRDefault="00425E01" w:rsidP="00425E0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rPr>
          <w:rFonts w:ascii="Arial" w:hAnsi="Arial" w:cs="Arial"/>
          <w:color w:val="000000"/>
        </w:rPr>
      </w:pPr>
      <w:r w:rsidRPr="00425E01">
        <w:rPr>
          <w:rFonts w:ascii="Arial" w:hAnsi="Arial" w:cs="Arial"/>
          <w:color w:val="000000"/>
        </w:rPr>
        <w:t>Powyższe w</w:t>
      </w:r>
      <w:bookmarkStart w:id="0" w:name="_GoBack"/>
      <w:bookmarkEnd w:id="0"/>
      <w:r w:rsidRPr="00425E01">
        <w:rPr>
          <w:rFonts w:ascii="Arial" w:hAnsi="Arial" w:cs="Arial"/>
          <w:color w:val="000000"/>
        </w:rPr>
        <w:t>yjaśnienia stanowią integralną</w:t>
      </w:r>
      <w:r>
        <w:rPr>
          <w:rFonts w:ascii="Arial" w:hAnsi="Arial" w:cs="Arial"/>
          <w:color w:val="000000"/>
        </w:rPr>
        <w:t xml:space="preserve"> część</w:t>
      </w:r>
      <w:r w:rsidRPr="00425E0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postępowania otwartego</w:t>
      </w:r>
      <w:r w:rsidRPr="00425E01">
        <w:rPr>
          <w:rFonts w:ascii="Arial" w:hAnsi="Arial" w:cs="Arial"/>
          <w:color w:val="000000"/>
        </w:rPr>
        <w:t>.</w:t>
      </w:r>
    </w:p>
    <w:sectPr w:rsidR="00C744F0" w:rsidRPr="00425E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993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9A3D6" w14:textId="77777777" w:rsidR="00D253AB" w:rsidRDefault="00D253A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9EDC75C" w14:textId="77777777" w:rsidR="00D253AB" w:rsidRDefault="00D253A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1" w14:textId="77777777" w:rsidR="00C744F0" w:rsidRDefault="00C744F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0" w14:textId="77777777" w:rsidR="00C744F0" w:rsidRDefault="00C744F0">
    <w:pPr>
      <w:pBdr>
        <w:top w:val="nil"/>
        <w:left w:val="nil"/>
        <w:bottom w:val="nil"/>
        <w:right w:val="nil"/>
        <w:between w:val="nil"/>
      </w:pBdr>
      <w:tabs>
        <w:tab w:val="left" w:pos="3150"/>
      </w:tabs>
      <w:spacing w:line="240" w:lineRule="auto"/>
      <w:ind w:left="0" w:hanging="2"/>
      <w:jc w:val="center"/>
      <w:rPr>
        <w:rFonts w:cs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F" w14:textId="77777777" w:rsidR="00C744F0" w:rsidRDefault="00C744F0">
    <w:pPr>
      <w:pBdr>
        <w:top w:val="nil"/>
        <w:left w:val="nil"/>
        <w:bottom w:val="nil"/>
        <w:right w:val="nil"/>
        <w:between w:val="nil"/>
      </w:pBdr>
      <w:ind w:left="0" w:hanging="2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BCB02" w14:textId="77777777" w:rsidR="00D253AB" w:rsidRDefault="00D253A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494B927" w14:textId="77777777" w:rsidR="00D253AB" w:rsidRDefault="00D253A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C" w14:textId="77777777" w:rsidR="00C744F0" w:rsidRDefault="00C744F0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0"/>
      </w:tabs>
      <w:spacing w:after="0" w:line="240" w:lineRule="auto"/>
      <w:ind w:left="0" w:hanging="2"/>
      <w:rPr>
        <w:rFonts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E" w14:textId="77777777" w:rsidR="00C744F0" w:rsidRDefault="00C744F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cs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D" w14:textId="77777777" w:rsidR="00C744F0" w:rsidRDefault="00C744F0">
    <w:pPr>
      <w:pBdr>
        <w:top w:val="nil"/>
        <w:left w:val="nil"/>
        <w:bottom w:val="nil"/>
        <w:right w:val="nil"/>
        <w:between w:val="nil"/>
      </w:pBdr>
      <w:ind w:left="0" w:hanging="2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8017A"/>
    <w:multiLevelType w:val="multilevel"/>
    <w:tmpl w:val="843EE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4F0"/>
    <w:rsid w:val="003A45AD"/>
    <w:rsid w:val="00425E01"/>
    <w:rsid w:val="00463645"/>
    <w:rsid w:val="006B1F80"/>
    <w:rsid w:val="007E74C2"/>
    <w:rsid w:val="00C744F0"/>
    <w:rsid w:val="00D253AB"/>
    <w:rsid w:val="00FB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6572D"/>
  <w15:docId w15:val="{263F21E9-7AFA-420C-B742-DF1C7DF4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zh-C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agwek10"/>
    <w:next w:val="Tekstpodstawowy"/>
    <w:uiPriority w:val="9"/>
    <w:semiHidden/>
    <w:unhideWhenUsed/>
    <w:qFormat/>
    <w:pPr>
      <w:numPr>
        <w:ilvl w:val="2"/>
        <w:numId w:val="1"/>
      </w:numPr>
      <w:spacing w:before="140"/>
      <w:ind w:left="-1" w:hanging="1"/>
      <w:outlineLvl w:val="2"/>
    </w:pPr>
    <w:rPr>
      <w:rFonts w:ascii="Liberation Serif" w:eastAsia="NSimSun" w:hAnsi="Liberation Serif"/>
      <w:b/>
      <w:bCs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rFonts w:ascii="Arial" w:hAnsi="Arial" w:cs="Arial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eastAsia="Calibri" w:hAnsi="Arial" w:cs="Aria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Arial" w:hAnsi="Arial" w:cs="Arial" w:hint="default"/>
      <w:b w:val="0"/>
      <w:i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Times New Roman" w:hAnsi="Times New Roman" w:cs="Times New Roman" w:hint="default"/>
      <w:b w:val="0"/>
      <w:i w:val="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b w:val="0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Arial" w:eastAsia="Calibri" w:hAnsi="Arial" w:cs="Aria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Arial" w:eastAsia="Calibri" w:hAnsi="Arial" w:cs="Aria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Arial" w:eastAsia="Calibri" w:hAnsi="Arial" w:cs="Aria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b w:val="0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val="pl-PL"/>
    </w:rPr>
  </w:style>
  <w:style w:type="character" w:customStyle="1" w:styleId="NagwekZnak">
    <w:name w:val="Nagłówek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StopkaZnak">
    <w:name w:val="Stopka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topkaZnak1">
    <w:name w:val="Stopka Znak1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TML-staaszeroko">
    <w:name w:val="HTML Typewriter"/>
    <w:rPr>
      <w:rFonts w:ascii="Courier New" w:eastAsia="Times New Roman" w:hAnsi="Courier New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Odwoaniedokomentarza1">
    <w:name w:val="Odwołanie do komentarza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kern w:val="2"/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Akapitzlist">
    <w:name w:val="List Paragraph"/>
    <w:basedOn w:val="Normalny"/>
    <w:pPr>
      <w:ind w:left="720" w:firstLine="0"/>
      <w:contextualSpacing/>
    </w:p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nakZnak1ZnakZnakZnak1">
    <w:name w:val="Znak Znak1 Znak Znak Znak1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4"/>
      <w:szCs w:val="24"/>
      <w:lang w:eastAsia="zh-CN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nagwek30">
    <w:name w:val="nagwek3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wkalewa">
    <w:name w:val="Główka lewa"/>
    <w:basedOn w:val="Nagwek"/>
    <w:pPr>
      <w:suppressLineNumbers/>
      <w:tabs>
        <w:tab w:val="center" w:pos="4535"/>
        <w:tab w:val="right" w:pos="9070"/>
      </w:tabs>
    </w:p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1">
    <w:name w:val="Tekst komentarza Znak1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cuTPXMBpB1fCja50yYXyYyAO0g==">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Ludwiszewska</dc:creator>
  <cp:lastModifiedBy>u.wysocka</cp:lastModifiedBy>
  <cp:revision>4</cp:revision>
  <dcterms:created xsi:type="dcterms:W3CDTF">2022-10-18T06:39:00Z</dcterms:created>
  <dcterms:modified xsi:type="dcterms:W3CDTF">2022-10-20T06:43:00Z</dcterms:modified>
</cp:coreProperties>
</file>