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807" w:rsidRDefault="00F84807"/>
    <w:p w:rsidR="00F84807" w:rsidRPr="00F84807" w:rsidRDefault="00F84807" w:rsidP="00F84807"/>
    <w:p w:rsidR="00F84807" w:rsidRPr="00F84807" w:rsidRDefault="00F84807" w:rsidP="00F84807"/>
    <w:p w:rsidR="00F84807" w:rsidRDefault="00F84807" w:rsidP="00F84807"/>
    <w:p w:rsidR="00854E6C" w:rsidRPr="00854E6C" w:rsidRDefault="00571849" w:rsidP="00854E6C">
      <w:pPr>
        <w:tabs>
          <w:tab w:val="left" w:pos="2892"/>
        </w:tabs>
        <w:jc w:val="right"/>
      </w:pPr>
      <w:r>
        <w:t>3</w:t>
      </w:r>
      <w:r w:rsidR="00D16A19">
        <w:t>1</w:t>
      </w:r>
      <w:r w:rsidR="00F76100">
        <w:t>.01.2020</w:t>
      </w:r>
    </w:p>
    <w:p w:rsidR="007F5AC8" w:rsidRDefault="00F84807" w:rsidP="00854E6C">
      <w:pPr>
        <w:tabs>
          <w:tab w:val="left" w:pos="2892"/>
        </w:tabs>
        <w:jc w:val="center"/>
        <w:rPr>
          <w:b/>
        </w:rPr>
      </w:pPr>
      <w:r w:rsidRPr="00F84807">
        <w:rPr>
          <w:b/>
        </w:rPr>
        <w:t>ZAPYTANIE OFERTOWE</w:t>
      </w:r>
    </w:p>
    <w:p w:rsidR="00CB10F3" w:rsidRDefault="00752B19" w:rsidP="00CB10F3">
      <w:pPr>
        <w:pStyle w:val="Nagwek1"/>
        <w:shd w:val="clear" w:color="auto" w:fill="FFFFFF"/>
        <w:spacing w:before="0"/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</w:pPr>
      <w:r w:rsidRPr="00CB10F3"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  <w:t xml:space="preserve">Wykonanie </w:t>
      </w:r>
      <w:r w:rsidR="00CB10F3"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  <w:t>kontroli okresowych stanu technicznego budynku</w:t>
      </w:r>
      <w:r w:rsidR="00CB10F3" w:rsidRPr="00CB10F3"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  <w:t>, zlokalizowanego przy ul. Stawki 5/7 w Warszawie</w:t>
      </w:r>
      <w:r w:rsidR="00D16A19" w:rsidRPr="00D16A19"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  <w:t xml:space="preserve"> </w:t>
      </w:r>
      <w:r w:rsidR="00D16A19"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  <w:t>przypadających w 2020 roku</w:t>
      </w:r>
      <w:r w:rsidR="00CB10F3" w:rsidRPr="00CB10F3"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  <w:t>.</w:t>
      </w:r>
    </w:p>
    <w:p w:rsidR="00CB10F3" w:rsidRPr="00CB10F3" w:rsidRDefault="00CB10F3" w:rsidP="00CB10F3">
      <w:pPr>
        <w:pStyle w:val="Nagwek1"/>
        <w:shd w:val="clear" w:color="auto" w:fill="FFFFFF"/>
        <w:spacing w:before="0"/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</w:pPr>
    </w:p>
    <w:p w:rsidR="00854E6C" w:rsidRPr="00CB10F3" w:rsidRDefault="00854E6C" w:rsidP="00CB10F3">
      <w:pPr>
        <w:spacing w:line="360" w:lineRule="auto"/>
        <w:jc w:val="center"/>
        <w:rPr>
          <w:b/>
          <w:bCs/>
          <w:color w:val="000000"/>
        </w:rPr>
      </w:pPr>
      <w:proofErr w:type="spellStart"/>
      <w:r w:rsidRPr="00CB10F3">
        <w:rPr>
          <w:b/>
          <w:bCs/>
          <w:color w:val="000000"/>
        </w:rPr>
        <w:t>WPs</w:t>
      </w:r>
      <w:proofErr w:type="spellEnd"/>
      <w:r w:rsidRPr="00CB10F3">
        <w:rPr>
          <w:b/>
          <w:bCs/>
          <w:color w:val="000000"/>
        </w:rPr>
        <w:t>/</w:t>
      </w:r>
      <w:r w:rsidR="00D2114B">
        <w:rPr>
          <w:b/>
          <w:bCs/>
          <w:color w:val="000000"/>
        </w:rPr>
        <w:t>129</w:t>
      </w:r>
      <w:r w:rsidR="001940EF" w:rsidRPr="00CB10F3">
        <w:rPr>
          <w:b/>
          <w:bCs/>
          <w:color w:val="000000"/>
        </w:rPr>
        <w:t>/</w:t>
      </w:r>
      <w:r w:rsidR="00571849" w:rsidRPr="00CB10F3">
        <w:rPr>
          <w:b/>
          <w:bCs/>
          <w:color w:val="000000"/>
        </w:rPr>
        <w:t>2020</w:t>
      </w:r>
    </w:p>
    <w:p w:rsidR="00576D38" w:rsidRPr="00576D38" w:rsidRDefault="00854E6C" w:rsidP="00576D38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Szacunkowa wartość zamówienia: poniżej</w:t>
      </w:r>
      <w:r w:rsidRPr="00EA20E1">
        <w:rPr>
          <w:b/>
          <w:bCs/>
          <w:color w:val="000000"/>
        </w:rPr>
        <w:t xml:space="preserve"> 10 000 euro</w:t>
      </w:r>
    </w:p>
    <w:p w:rsidR="00854E6C" w:rsidRDefault="00854E6C" w:rsidP="00854E6C">
      <w:pPr>
        <w:pStyle w:val="Heading"/>
        <w:spacing w:before="120"/>
        <w:jc w:val="both"/>
        <w:rPr>
          <w:b w:val="0"/>
          <w:color w:val="000000"/>
        </w:rPr>
      </w:pPr>
    </w:p>
    <w:p w:rsidR="00854E6C" w:rsidRPr="00BB282C" w:rsidRDefault="00854E6C" w:rsidP="00854E6C">
      <w:pPr>
        <w:spacing w:before="120"/>
        <w:jc w:val="both"/>
        <w:rPr>
          <w:b/>
        </w:rPr>
      </w:pPr>
      <w:r>
        <w:rPr>
          <w:b/>
          <w:bCs/>
          <w:color w:val="000000"/>
        </w:rPr>
        <w:t>1. ZAMAWIAJĄCY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53"/>
      </w:tblGrid>
      <w:tr w:rsidR="00854E6C" w:rsidRPr="00BB282C" w:rsidTr="00854E6C">
        <w:trPr>
          <w:cantSplit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6C" w:rsidRPr="00BB282C" w:rsidRDefault="00854E6C" w:rsidP="00854E6C">
            <w:pPr>
              <w:spacing w:after="0"/>
              <w:jc w:val="both"/>
              <w:rPr>
                <w:rFonts w:cstheme="minorHAnsi"/>
                <w:b/>
              </w:rPr>
            </w:pPr>
            <w:r w:rsidRPr="00BB282C">
              <w:rPr>
                <w:rFonts w:cstheme="minorHAnsi"/>
                <w:b/>
                <w:color w:val="000000"/>
              </w:rPr>
              <w:t>Wydział Psychologii Uniwersytetu Warszawskiego</w:t>
            </w:r>
          </w:p>
          <w:p w:rsidR="00854E6C" w:rsidRPr="00BB282C" w:rsidRDefault="00854E6C" w:rsidP="00854E6C">
            <w:pPr>
              <w:spacing w:after="0"/>
              <w:jc w:val="both"/>
              <w:rPr>
                <w:rFonts w:cstheme="minorHAnsi"/>
                <w:b/>
              </w:rPr>
            </w:pPr>
            <w:r w:rsidRPr="00BB282C">
              <w:rPr>
                <w:rFonts w:cstheme="minorHAnsi"/>
                <w:b/>
                <w:color w:val="000000"/>
              </w:rPr>
              <w:t>ul. Stawki 5/7, 00-183 Warszawa</w:t>
            </w:r>
          </w:p>
        </w:tc>
      </w:tr>
      <w:tr w:rsidR="00854E6C" w:rsidRPr="002511E3" w:rsidTr="00854E6C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REGON 24000001258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NIP: 525-001-12-66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fax (22) 635-79-91</w:t>
            </w:r>
          </w:p>
          <w:p w:rsidR="00854E6C" w:rsidRPr="00854E6C" w:rsidRDefault="006C70F6" w:rsidP="00854E6C">
            <w:pPr>
              <w:spacing w:after="0"/>
              <w:jc w:val="both"/>
              <w:rPr>
                <w:rFonts w:cstheme="minorHAnsi"/>
                <w:color w:val="000000"/>
                <w:lang w:val="de-DE"/>
              </w:rPr>
            </w:pPr>
            <w:hyperlink r:id="rId7" w:history="1">
              <w:r w:rsidR="00854E6C" w:rsidRPr="00854E6C">
                <w:rPr>
                  <w:rStyle w:val="Hipercze"/>
                  <w:rFonts w:cstheme="minorHAnsi"/>
                  <w:lang w:val="nl-NL"/>
                </w:rPr>
                <w:t>www.psych.uw.edu.pl</w:t>
              </w:r>
            </w:hyperlink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854E6C">
              <w:rPr>
                <w:rFonts w:cstheme="minorHAnsi"/>
                <w:color w:val="000000"/>
                <w:lang w:val="de-DE"/>
              </w:rPr>
              <w:t>e-mail</w:t>
            </w:r>
            <w:proofErr w:type="spellEnd"/>
            <w:r w:rsidRPr="00854E6C">
              <w:rPr>
                <w:rFonts w:cstheme="minorHAnsi"/>
                <w:color w:val="000000"/>
                <w:lang w:val="de-DE"/>
              </w:rPr>
              <w:t>: sekog@psych.uw.edu.pl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u w:val="single"/>
              </w:rPr>
              <w:t xml:space="preserve">Osoba do kontaktów w sprawie zapytania: </w:t>
            </w:r>
          </w:p>
          <w:p w:rsidR="00854E6C" w:rsidRPr="00854E6C" w:rsidRDefault="00854E6C" w:rsidP="00854E6C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tel</w:t>
            </w:r>
            <w:proofErr w:type="spellEnd"/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 : </w:t>
            </w:r>
            <w:r w:rsidR="00FE622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2255497</w:t>
            </w:r>
            <w:r w:rsidR="00752B1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10</w:t>
            </w:r>
          </w:p>
          <w:p w:rsidR="00854E6C" w:rsidRPr="00854E6C" w:rsidRDefault="00854E6C" w:rsidP="00854E6C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e-mail : </w:t>
            </w:r>
            <w:bookmarkStart w:id="0" w:name="_Hlk31262241"/>
            <w:r w:rsidR="00752B19">
              <w:t>pawel.kosnik@psych.uw.edu.pl</w:t>
            </w:r>
            <w:bookmarkEnd w:id="0"/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  <w:color w:val="000000"/>
                <w:lang w:val="en-US"/>
              </w:rPr>
            </w:pPr>
          </w:p>
        </w:tc>
      </w:tr>
    </w:tbl>
    <w:p w:rsidR="00854E6C" w:rsidRPr="00854E6C" w:rsidRDefault="00854E6C" w:rsidP="00854E6C">
      <w:pPr>
        <w:tabs>
          <w:tab w:val="left" w:pos="2892"/>
        </w:tabs>
        <w:jc w:val="center"/>
        <w:rPr>
          <w:b/>
          <w:lang w:val="en-US"/>
        </w:rPr>
      </w:pPr>
    </w:p>
    <w:p w:rsidR="00854E6C" w:rsidRDefault="00854E6C" w:rsidP="00854E6C">
      <w:pPr>
        <w:spacing w:before="120"/>
        <w:jc w:val="both"/>
        <w:rPr>
          <w:b/>
          <w:color w:val="000000"/>
        </w:rPr>
      </w:pPr>
      <w:r>
        <w:rPr>
          <w:b/>
          <w:color w:val="000000"/>
        </w:rPr>
        <w:t>2. ZAKRES ZAMÓWIENIA</w:t>
      </w:r>
    </w:p>
    <w:p w:rsidR="00D16A19" w:rsidRDefault="00D8229B" w:rsidP="00D8229B">
      <w:pPr>
        <w:spacing w:after="0" w:line="360" w:lineRule="auto"/>
      </w:pPr>
      <w:r>
        <w:t>Zadaniem wyk</w:t>
      </w:r>
      <w:r w:rsidR="00D16A19">
        <w:t>onawcy usługi</w:t>
      </w:r>
      <w:r>
        <w:t xml:space="preserve"> jest</w:t>
      </w:r>
      <w:r w:rsidR="00D16A19">
        <w:t>:</w:t>
      </w:r>
      <w:r w:rsidR="00883B5E">
        <w:t xml:space="preserve"> </w:t>
      </w:r>
    </w:p>
    <w:p w:rsidR="00D8229B" w:rsidRDefault="00883B5E" w:rsidP="00D8229B">
      <w:pPr>
        <w:spacing w:after="0" w:line="360" w:lineRule="auto"/>
      </w:pPr>
      <w:r>
        <w:t xml:space="preserve">1. Przeprowadzenie </w:t>
      </w:r>
      <w:r w:rsidR="00D8229B">
        <w:t xml:space="preserve">przypadających na 2020r </w:t>
      </w:r>
      <w:r>
        <w:t xml:space="preserve">określonych </w:t>
      </w:r>
      <w:r w:rsidR="00D8229B">
        <w:t xml:space="preserve">w Ustawie Prawo Budowlane z dnia 7 lipca 1994 r. Art. 62.1 </w:t>
      </w:r>
      <w:r w:rsidR="00BF1837">
        <w:t>komplekso</w:t>
      </w:r>
      <w:r w:rsidR="003B60B7">
        <w:t>wych</w:t>
      </w:r>
      <w:r w:rsidR="00BF1837">
        <w:t xml:space="preserve"> kontroli</w:t>
      </w:r>
      <w:r w:rsidR="00D8229B">
        <w:t xml:space="preserve"> stanu technicznego </w:t>
      </w:r>
      <w:r w:rsidR="00D16A19">
        <w:t>obiektu budowlanego</w:t>
      </w:r>
      <w:r w:rsidR="00E37EAD">
        <w:t xml:space="preserve"> </w:t>
      </w:r>
      <w:r w:rsidR="00D16A19">
        <w:t xml:space="preserve"> </w:t>
      </w:r>
      <w:r w:rsidR="00D8229B">
        <w:t xml:space="preserve">o </w:t>
      </w:r>
      <w:r w:rsidR="00D8229B" w:rsidRPr="00D8229B">
        <w:t>powierzchni z</w:t>
      </w:r>
      <w:r w:rsidR="00D8229B">
        <w:t>abudowy przekraczającej 2000 m</w:t>
      </w:r>
      <w:r w:rsidR="00D8229B" w:rsidRPr="003B60B7">
        <w:rPr>
          <w:vertAlign w:val="superscript"/>
        </w:rPr>
        <w:t>2</w:t>
      </w:r>
      <w:r w:rsidR="00D8229B">
        <w:t xml:space="preserve"> w tym:</w:t>
      </w:r>
    </w:p>
    <w:p w:rsidR="00D8229B" w:rsidRDefault="0075254F" w:rsidP="00D8229B">
      <w:pPr>
        <w:spacing w:after="0" w:line="360" w:lineRule="auto"/>
      </w:pPr>
      <w:r w:rsidRPr="00D16A19">
        <w:rPr>
          <w:b/>
        </w:rPr>
        <w:t>Zadanie nr 1</w:t>
      </w:r>
      <w:r>
        <w:t xml:space="preserve"> - </w:t>
      </w:r>
      <w:r w:rsidR="00D8229B">
        <w:t xml:space="preserve"> </w:t>
      </w:r>
      <w:r w:rsidR="00A46A59">
        <w:t xml:space="preserve">do 31 maja 2020 roku wykonanie kompleksowej pięcioletniej </w:t>
      </w:r>
      <w:r w:rsidR="00BF1837">
        <w:t>kontroli</w:t>
      </w:r>
      <w:r w:rsidR="00D8229B">
        <w:t xml:space="preserve"> stanu technicznego budynku</w:t>
      </w:r>
      <w:r w:rsidR="00883B5E">
        <w:t xml:space="preserve"> zawierającej w swym zakresie również </w:t>
      </w:r>
      <w:r w:rsidR="00BF1837">
        <w:t>kontrolę</w:t>
      </w:r>
      <w:r w:rsidR="00883B5E">
        <w:t xml:space="preserve"> roczną (półroczną) przypadającą na ten okres. </w:t>
      </w:r>
      <w:r w:rsidR="00A46A59">
        <w:t xml:space="preserve"> </w:t>
      </w:r>
    </w:p>
    <w:p w:rsidR="00D8229B" w:rsidRDefault="0075254F" w:rsidP="00D8229B">
      <w:pPr>
        <w:spacing w:after="0" w:line="360" w:lineRule="auto"/>
      </w:pPr>
      <w:r w:rsidRPr="00D16A19">
        <w:rPr>
          <w:b/>
        </w:rPr>
        <w:t>Zadanie nr</w:t>
      </w:r>
      <w:r w:rsidR="00D2114B">
        <w:rPr>
          <w:b/>
        </w:rPr>
        <w:t xml:space="preserve"> </w:t>
      </w:r>
      <w:r w:rsidRPr="00D16A19">
        <w:rPr>
          <w:b/>
        </w:rPr>
        <w:t>2</w:t>
      </w:r>
      <w:r>
        <w:t xml:space="preserve"> - </w:t>
      </w:r>
      <w:r w:rsidR="00883B5E">
        <w:t>do 3</w:t>
      </w:r>
      <w:r>
        <w:t>0</w:t>
      </w:r>
      <w:r w:rsidR="00883B5E">
        <w:t xml:space="preserve"> listopada 2020 </w:t>
      </w:r>
      <w:r w:rsidR="00BF1837">
        <w:t xml:space="preserve">roku wykonanie kompleksowej </w:t>
      </w:r>
      <w:r w:rsidR="00883B5E">
        <w:t xml:space="preserve">rocznej (półrocznej) </w:t>
      </w:r>
      <w:r w:rsidR="00D8229B">
        <w:t xml:space="preserve"> </w:t>
      </w:r>
      <w:r w:rsidR="00BF1837">
        <w:t xml:space="preserve">kontroli </w:t>
      </w:r>
      <w:r w:rsidR="00D8229B">
        <w:t xml:space="preserve"> stanu technicznego budynku</w:t>
      </w:r>
    </w:p>
    <w:p w:rsidR="00D16A19" w:rsidRDefault="00D16A19" w:rsidP="00D8229B">
      <w:pPr>
        <w:spacing w:after="0" w:line="360" w:lineRule="auto"/>
      </w:pPr>
    </w:p>
    <w:p w:rsidR="00BF1837" w:rsidRDefault="00883B5E" w:rsidP="00752B19">
      <w:pPr>
        <w:spacing w:after="0" w:line="360" w:lineRule="auto"/>
      </w:pPr>
      <w:r>
        <w:lastRenderedPageBreak/>
        <w:t xml:space="preserve">2. Wykonanie </w:t>
      </w:r>
      <w:r w:rsidR="0075254F">
        <w:t xml:space="preserve">i dostarczenie Zamawiającemu </w:t>
      </w:r>
      <w:r>
        <w:t>wymaganej prawem dokumentacji potwierdzającej przeprowadzenie</w:t>
      </w:r>
      <w:r w:rsidR="00BF1837">
        <w:t xml:space="preserve"> okresowych</w:t>
      </w:r>
      <w:r>
        <w:t xml:space="preserve"> </w:t>
      </w:r>
      <w:r w:rsidR="00BF1837">
        <w:t xml:space="preserve">kontroli </w:t>
      </w:r>
      <w:r>
        <w:t xml:space="preserve"> stanu technicznego budynku.</w:t>
      </w:r>
      <w:r w:rsidR="00BF1837">
        <w:t xml:space="preserve"> Dokumentację należy wykonać w:</w:t>
      </w:r>
    </w:p>
    <w:p w:rsidR="00BF1837" w:rsidRDefault="00BF1837" w:rsidP="00752B19">
      <w:pPr>
        <w:spacing w:after="0" w:line="360" w:lineRule="auto"/>
      </w:pPr>
      <w:r>
        <w:t>- 3 egz. formy papierowej</w:t>
      </w:r>
    </w:p>
    <w:p w:rsidR="00883B5E" w:rsidRDefault="00BF1837" w:rsidP="00752B19">
      <w:pPr>
        <w:spacing w:after="0" w:line="360" w:lineRule="auto"/>
      </w:pPr>
      <w:r>
        <w:t>- 1 egz. w formie elektronicznej – płyta CD.</w:t>
      </w:r>
      <w:r w:rsidR="00883B5E">
        <w:t xml:space="preserve"> </w:t>
      </w:r>
    </w:p>
    <w:p w:rsidR="00BF1837" w:rsidRDefault="00BF1837" w:rsidP="00752B19">
      <w:pPr>
        <w:spacing w:after="0" w:line="360" w:lineRule="auto"/>
      </w:pPr>
      <w:r>
        <w:t xml:space="preserve">3. Wypełnienie obowiązku poinformowania właściwego </w:t>
      </w:r>
      <w:r>
        <w:rPr>
          <w:sz w:val="23"/>
          <w:szCs w:val="23"/>
        </w:rPr>
        <w:t>organu nadzoru budowlanego o przeprowadzonej kontroli.</w:t>
      </w:r>
    </w:p>
    <w:p w:rsidR="0067769B" w:rsidRPr="00E37EAD" w:rsidRDefault="00E37EAD" w:rsidP="00752B19">
      <w:pPr>
        <w:spacing w:after="0" w:line="360" w:lineRule="auto"/>
        <w:rPr>
          <w:b/>
        </w:rPr>
      </w:pPr>
      <w:r w:rsidRPr="00E37EAD">
        <w:rPr>
          <w:b/>
        </w:rPr>
        <w:t>Skrócony o</w:t>
      </w:r>
      <w:r w:rsidR="00F82BC0" w:rsidRPr="00E37EAD">
        <w:rPr>
          <w:b/>
        </w:rPr>
        <w:t>pi</w:t>
      </w:r>
      <w:r w:rsidR="0067769B" w:rsidRPr="00E37EAD">
        <w:rPr>
          <w:b/>
        </w:rPr>
        <w:t>s budynku</w:t>
      </w:r>
      <w:r>
        <w:rPr>
          <w:b/>
        </w:rPr>
        <w:t xml:space="preserve"> zlokalizowanego przy ul. Stawki 5/7 w Warszawie</w:t>
      </w:r>
      <w:r w:rsidR="0067769B" w:rsidRPr="00E37EAD">
        <w:rPr>
          <w:b/>
        </w:rPr>
        <w:t>:</w:t>
      </w:r>
    </w:p>
    <w:p w:rsidR="00E37EAD" w:rsidRDefault="0067769B" w:rsidP="00E37EAD">
      <w:pPr>
        <w:tabs>
          <w:tab w:val="left" w:pos="2892"/>
        </w:tabs>
        <w:spacing w:after="0" w:line="360" w:lineRule="auto"/>
      </w:pPr>
      <w:r w:rsidRPr="00F82BC0">
        <w:t>Przedmiotowy obiekt stanowi zespół budynków na który składają się :</w:t>
      </w:r>
      <w:r w:rsidR="00E37EAD">
        <w:t xml:space="preserve"> </w:t>
      </w:r>
    </w:p>
    <w:p w:rsidR="00E37EAD" w:rsidRDefault="00E37EAD" w:rsidP="00E37EAD">
      <w:pPr>
        <w:tabs>
          <w:tab w:val="left" w:pos="2892"/>
        </w:tabs>
        <w:spacing w:after="0" w:line="360" w:lineRule="auto"/>
      </w:pPr>
      <w:r>
        <w:t xml:space="preserve">- </w:t>
      </w:r>
      <w:r w:rsidR="00F82BC0">
        <w:t xml:space="preserve">czterokondygnacyjny </w:t>
      </w:r>
      <w:r w:rsidR="0067769B" w:rsidRPr="00F82BC0">
        <w:t xml:space="preserve">Budynek główny, </w:t>
      </w:r>
    </w:p>
    <w:p w:rsidR="00E37EAD" w:rsidRDefault="00E37EAD" w:rsidP="00E37EAD">
      <w:pPr>
        <w:tabs>
          <w:tab w:val="left" w:pos="2892"/>
        </w:tabs>
        <w:spacing w:after="0" w:line="360" w:lineRule="auto"/>
      </w:pPr>
      <w:r>
        <w:t xml:space="preserve">- parterowy budynek </w:t>
      </w:r>
      <w:r w:rsidR="0067769B" w:rsidRPr="00F82BC0">
        <w:t>sal</w:t>
      </w:r>
      <w:r>
        <w:t>i gimnastycznej</w:t>
      </w:r>
      <w:r w:rsidR="0067769B" w:rsidRPr="00F82BC0">
        <w:t xml:space="preserve"> z przybudówką </w:t>
      </w:r>
    </w:p>
    <w:p w:rsidR="00E37EAD" w:rsidRDefault="00E37EAD" w:rsidP="00E37EAD">
      <w:pPr>
        <w:tabs>
          <w:tab w:val="left" w:pos="2892"/>
        </w:tabs>
        <w:spacing w:after="0" w:line="360" w:lineRule="auto"/>
      </w:pPr>
      <w:r>
        <w:t xml:space="preserve">- parterowa </w:t>
      </w:r>
      <w:r w:rsidR="0067769B" w:rsidRPr="00F82BC0">
        <w:t>aula z</w:t>
      </w:r>
      <w:r w:rsidR="00F82BC0">
        <w:t xml:space="preserve"> </w:t>
      </w:r>
      <w:r w:rsidR="0067769B" w:rsidRPr="00F82BC0">
        <w:t xml:space="preserve">przybudówką. </w:t>
      </w:r>
    </w:p>
    <w:p w:rsidR="00F82BC0" w:rsidRDefault="0067769B" w:rsidP="00E37EAD">
      <w:pPr>
        <w:tabs>
          <w:tab w:val="left" w:pos="2892"/>
        </w:tabs>
        <w:spacing w:after="0" w:line="360" w:lineRule="auto"/>
      </w:pPr>
      <w:r w:rsidRPr="00F82BC0">
        <w:t>Budynki powstawały w różnych okresach czasowych, są</w:t>
      </w:r>
      <w:r w:rsidR="00F82BC0">
        <w:t xml:space="preserve"> </w:t>
      </w:r>
      <w:r w:rsidRPr="00F82BC0">
        <w:t>zbudowane w różnych stylach i zróżnicowane pod względem</w:t>
      </w:r>
      <w:r w:rsidR="00F82BC0">
        <w:t xml:space="preserve"> </w:t>
      </w:r>
      <w:r w:rsidRPr="00F82BC0">
        <w:t>konstrukcyjnym.</w:t>
      </w:r>
    </w:p>
    <w:p w:rsidR="00E37EAD" w:rsidRDefault="00E37EAD" w:rsidP="00E37EAD">
      <w:pPr>
        <w:tabs>
          <w:tab w:val="left" w:pos="2892"/>
        </w:tabs>
        <w:spacing w:after="0" w:line="360" w:lineRule="auto"/>
      </w:pPr>
      <w:r>
        <w:t>- powierzchnia całkowita – 6286,3m</w:t>
      </w:r>
      <w:r w:rsidRPr="003B60B7">
        <w:rPr>
          <w:vertAlign w:val="superscript"/>
        </w:rPr>
        <w:t>2</w:t>
      </w:r>
    </w:p>
    <w:p w:rsidR="00E37EAD" w:rsidRDefault="00E37EAD" w:rsidP="00E37EAD">
      <w:pPr>
        <w:tabs>
          <w:tab w:val="left" w:pos="2892"/>
        </w:tabs>
        <w:spacing w:after="0" w:line="360" w:lineRule="auto"/>
      </w:pPr>
      <w:r>
        <w:t>- powierzchnia użytkowa – 2665,6 m</w:t>
      </w:r>
      <w:r w:rsidRPr="003B60B7">
        <w:rPr>
          <w:vertAlign w:val="superscript"/>
        </w:rPr>
        <w:t>2</w:t>
      </w:r>
    </w:p>
    <w:p w:rsidR="00E37EAD" w:rsidRDefault="00E37EAD" w:rsidP="00E37EAD">
      <w:pPr>
        <w:tabs>
          <w:tab w:val="left" w:pos="2892"/>
        </w:tabs>
        <w:spacing w:after="0" w:line="360" w:lineRule="auto"/>
      </w:pPr>
      <w:r>
        <w:t>- powierzchnia zabudowy – 1727,8 m</w:t>
      </w:r>
      <w:r w:rsidRPr="003B60B7">
        <w:rPr>
          <w:vertAlign w:val="superscript"/>
        </w:rPr>
        <w:t>2</w:t>
      </w:r>
    </w:p>
    <w:p w:rsidR="00E37EAD" w:rsidRDefault="00E37EAD" w:rsidP="00E37EAD">
      <w:pPr>
        <w:spacing w:after="0" w:line="360" w:lineRule="auto"/>
      </w:pPr>
      <w:r>
        <w:t>Wykonawca przed złożeniem oferty cenowej ma prawo zapoznać się z istniejącą dokumentacją oraz dokonać wizji lokalnej w terminie uzgodnionym z zamawiającym.</w:t>
      </w:r>
    </w:p>
    <w:p w:rsidR="00F35062" w:rsidRDefault="00F35062" w:rsidP="002645C6">
      <w:pPr>
        <w:tabs>
          <w:tab w:val="left" w:pos="2892"/>
        </w:tabs>
        <w:rPr>
          <w:b/>
        </w:rPr>
      </w:pPr>
    </w:p>
    <w:p w:rsidR="00F84807" w:rsidRDefault="002645C6" w:rsidP="002645C6">
      <w:pPr>
        <w:tabs>
          <w:tab w:val="left" w:pos="2892"/>
        </w:tabs>
        <w:rPr>
          <w:b/>
        </w:rPr>
      </w:pPr>
      <w:r w:rsidRPr="002645C6">
        <w:rPr>
          <w:b/>
        </w:rPr>
        <w:t>3. TERMIN REALIZACJI ZAMÓWIENIA</w:t>
      </w:r>
    </w:p>
    <w:p w:rsidR="0075254F" w:rsidRPr="00D16A19" w:rsidRDefault="0075254F" w:rsidP="00BF1837">
      <w:pPr>
        <w:spacing w:after="0" w:line="360" w:lineRule="auto"/>
        <w:rPr>
          <w:b/>
        </w:rPr>
      </w:pPr>
      <w:r w:rsidRPr="00D16A19">
        <w:rPr>
          <w:b/>
        </w:rPr>
        <w:t>Zadanie nr1</w:t>
      </w:r>
    </w:p>
    <w:p w:rsidR="0075254F" w:rsidRDefault="00752B19" w:rsidP="00BF1837">
      <w:pPr>
        <w:spacing w:after="0" w:line="360" w:lineRule="auto"/>
      </w:pPr>
      <w:r>
        <w:t xml:space="preserve">Wykonawca </w:t>
      </w:r>
      <w:r w:rsidR="00BF1837">
        <w:t xml:space="preserve"> w terminie do </w:t>
      </w:r>
      <w:r w:rsidR="0075254F">
        <w:t>20</w:t>
      </w:r>
      <w:r w:rsidR="00BF1837">
        <w:t xml:space="preserve"> maja 2020r. wykonana kontrolę obiektu </w:t>
      </w:r>
      <w:r w:rsidR="0075254F">
        <w:t>budowlanego</w:t>
      </w:r>
      <w:r w:rsidR="00BF1837">
        <w:t xml:space="preserve"> wraz z instalacjami w zakresie określonym </w:t>
      </w:r>
      <w:r w:rsidR="0075254F">
        <w:t xml:space="preserve">w Ustawie Prawo Budowlane dla  5-cio letniej kontroli stanu technicznego obiektu budowlanego oraz </w:t>
      </w:r>
      <w:r w:rsidR="00BF1837">
        <w:t xml:space="preserve"> przedstawi Zamawiającemu projekt dokumentacji</w:t>
      </w:r>
      <w:r w:rsidR="0075254F">
        <w:t xml:space="preserve"> wraz z omówieniem zakresu uwag co do stanu technicznego obiektu.</w:t>
      </w:r>
    </w:p>
    <w:p w:rsidR="0075254F" w:rsidRDefault="0075254F" w:rsidP="00BF1837">
      <w:pPr>
        <w:spacing w:after="0" w:line="360" w:lineRule="auto"/>
      </w:pPr>
      <w:r>
        <w:t xml:space="preserve">- w terminie do 31 maja 2020 Wykonawca przedstawi ostateczną dokumentację z przeprowadzonej kontroli 5-cio letniej i dokona obowiązku poinformowania właściwego </w:t>
      </w:r>
      <w:r>
        <w:rPr>
          <w:sz w:val="23"/>
          <w:szCs w:val="23"/>
        </w:rPr>
        <w:t xml:space="preserve">organu nadzoru budowlanego </w:t>
      </w:r>
      <w:r w:rsidR="00D16A19">
        <w:rPr>
          <w:sz w:val="23"/>
          <w:szCs w:val="23"/>
        </w:rPr>
        <w:t>o jej przeprowadzeniu.</w:t>
      </w:r>
    </w:p>
    <w:p w:rsidR="0075254F" w:rsidRDefault="00D16A19" w:rsidP="00BF1837">
      <w:pPr>
        <w:spacing w:after="0" w:line="360" w:lineRule="auto"/>
        <w:rPr>
          <w:sz w:val="23"/>
          <w:szCs w:val="23"/>
        </w:rPr>
      </w:pPr>
      <w:r>
        <w:t xml:space="preserve">- Wykonawca po przekazaniu dokumentacji oraz potwierdzeniu  dokonania obowiązku poinformowania właściwego </w:t>
      </w:r>
      <w:r>
        <w:rPr>
          <w:sz w:val="23"/>
          <w:szCs w:val="23"/>
        </w:rPr>
        <w:t>organu nadzoru budowlanego o przeprowadzonej kontroli złoży w Sekretariacie Zamawiającego fakturę VAT za wykonanie usługi w zakresie zadania 1.</w:t>
      </w:r>
    </w:p>
    <w:p w:rsidR="00D16A19" w:rsidRDefault="00D16A19" w:rsidP="00BF1837">
      <w:pPr>
        <w:spacing w:after="0" w:line="360" w:lineRule="auto"/>
      </w:pPr>
    </w:p>
    <w:p w:rsidR="007505FE" w:rsidRDefault="007505FE" w:rsidP="0075254F">
      <w:pPr>
        <w:spacing w:after="0" w:line="360" w:lineRule="auto"/>
        <w:rPr>
          <w:b/>
        </w:rPr>
      </w:pPr>
    </w:p>
    <w:p w:rsidR="0075254F" w:rsidRPr="00D16A19" w:rsidRDefault="0075254F" w:rsidP="0075254F">
      <w:pPr>
        <w:spacing w:after="0" w:line="360" w:lineRule="auto"/>
        <w:rPr>
          <w:b/>
        </w:rPr>
      </w:pPr>
      <w:r w:rsidRPr="00D16A19">
        <w:rPr>
          <w:b/>
        </w:rPr>
        <w:lastRenderedPageBreak/>
        <w:t>Zadanie nr</w:t>
      </w:r>
      <w:r w:rsidR="007505FE">
        <w:rPr>
          <w:b/>
        </w:rPr>
        <w:t xml:space="preserve"> </w:t>
      </w:r>
      <w:r w:rsidRPr="00D16A19">
        <w:rPr>
          <w:b/>
        </w:rPr>
        <w:t>2</w:t>
      </w:r>
    </w:p>
    <w:p w:rsidR="0075254F" w:rsidRDefault="0075254F" w:rsidP="0075254F">
      <w:pPr>
        <w:spacing w:after="0" w:line="360" w:lineRule="auto"/>
      </w:pPr>
      <w:r>
        <w:t>Wykonawca  w terminie do 20 listopada 2020r. wykonana kontrolę obiektu budowlanego wraz z instalacjami w zakresie określonym w Ustawie Prawo Budowlane dla  rocznej  kontroli stanu technicznego obiektu budowlanego oraz  przedstawi Zamawiającemu projekt dokumentacji wraz z omówieniem zakresu uwag co do stanu technicznego obiektu.</w:t>
      </w:r>
    </w:p>
    <w:p w:rsidR="0075254F" w:rsidRDefault="0075254F" w:rsidP="0075254F">
      <w:pPr>
        <w:spacing w:after="0" w:line="360" w:lineRule="auto"/>
        <w:rPr>
          <w:sz w:val="23"/>
          <w:szCs w:val="23"/>
        </w:rPr>
      </w:pPr>
      <w:r>
        <w:t xml:space="preserve">- w terminie do 30 listopada 2020 Wykonawca przedstawi ostateczną dokumentację z przeprowadzonej kontroli  rocznej i dokona obowiązku poinformowania właściwego </w:t>
      </w:r>
      <w:r>
        <w:rPr>
          <w:sz w:val="23"/>
          <w:szCs w:val="23"/>
        </w:rPr>
        <w:t>organu nadzoru budowlanego o</w:t>
      </w:r>
      <w:r w:rsidR="00D16A19">
        <w:rPr>
          <w:sz w:val="23"/>
          <w:szCs w:val="23"/>
        </w:rPr>
        <w:t xml:space="preserve"> jej przeprowadzeniu.</w:t>
      </w:r>
    </w:p>
    <w:p w:rsidR="00D16A19" w:rsidRDefault="00D16A19" w:rsidP="00D16A19">
      <w:pPr>
        <w:spacing w:after="0" w:line="360" w:lineRule="auto"/>
      </w:pPr>
      <w:r>
        <w:t xml:space="preserve">- Wykonawca po przekazaniu dokumentacji oraz potwierdzeniu  dokonania obowiązku poinformowania właściwego </w:t>
      </w:r>
      <w:r>
        <w:rPr>
          <w:sz w:val="23"/>
          <w:szCs w:val="23"/>
        </w:rPr>
        <w:t>organu nadzoru budowlanego o przeprowadzonej kontroli złoży w Sekretariacie Zamawiającego fakturę VAT za wykonanie usługi w zakresie zadania 2.</w:t>
      </w:r>
    </w:p>
    <w:p w:rsidR="00F35062" w:rsidRDefault="00F35062" w:rsidP="0011571C">
      <w:pPr>
        <w:tabs>
          <w:tab w:val="left" w:pos="2892"/>
        </w:tabs>
        <w:rPr>
          <w:b/>
        </w:rPr>
      </w:pPr>
    </w:p>
    <w:p w:rsidR="0011571C" w:rsidRDefault="0044237A" w:rsidP="0011571C">
      <w:pPr>
        <w:tabs>
          <w:tab w:val="left" w:pos="2892"/>
        </w:tabs>
        <w:rPr>
          <w:b/>
        </w:rPr>
      </w:pPr>
      <w:r w:rsidRPr="0044237A">
        <w:rPr>
          <w:b/>
        </w:rPr>
        <w:t>4.</w:t>
      </w:r>
      <w:r>
        <w:rPr>
          <w:b/>
        </w:rPr>
        <w:t>WARUNKI UDZIAŁU W POSTĘPOWANIU</w:t>
      </w:r>
    </w:p>
    <w:p w:rsidR="0044237A" w:rsidRPr="0011571C" w:rsidRDefault="0044237A" w:rsidP="0011571C">
      <w:pPr>
        <w:tabs>
          <w:tab w:val="left" w:pos="2892"/>
        </w:tabs>
        <w:rPr>
          <w:b/>
        </w:rPr>
      </w:pPr>
      <w:r>
        <w:t>1. O udzielenie zamówienia mogą ubiegać się wszyscy Wykonawcy, którzy:</w:t>
      </w:r>
    </w:p>
    <w:p w:rsidR="00F76100" w:rsidRDefault="0044237A" w:rsidP="00173332">
      <w:pPr>
        <w:tabs>
          <w:tab w:val="left" w:pos="2892"/>
        </w:tabs>
        <w:spacing w:after="0"/>
        <w:ind w:left="284"/>
      </w:pPr>
      <w:r>
        <w:t xml:space="preserve">a. </w:t>
      </w:r>
      <w:r w:rsidR="00173332">
        <w:t xml:space="preserve">prowadzą działalność gospodarczą w zakresie świadczenia usług </w:t>
      </w:r>
      <w:r w:rsidR="00752B19">
        <w:t>uprawniających do wykonania zadania</w:t>
      </w:r>
      <w:r w:rsidR="00A927EF">
        <w:t>,</w:t>
      </w:r>
    </w:p>
    <w:p w:rsidR="00173332" w:rsidRDefault="00872467" w:rsidP="00173332">
      <w:pPr>
        <w:tabs>
          <w:tab w:val="left" w:pos="2892"/>
        </w:tabs>
        <w:spacing w:after="0"/>
        <w:ind w:left="284"/>
      </w:pPr>
      <w:r>
        <w:t>b</w:t>
      </w:r>
      <w:r w:rsidR="0044237A">
        <w:t xml:space="preserve">. </w:t>
      </w:r>
      <w:r w:rsidR="008D7F08">
        <w:t>dysponują</w:t>
      </w:r>
      <w:r w:rsidR="00194592">
        <w:t xml:space="preserve"> potencjałem ludzkim zdolnym do wykonania zamówienia</w:t>
      </w:r>
      <w:r w:rsidR="00605529">
        <w:t xml:space="preserve"> i przedstawią kopię uprawnień osób które będą dokonywały kontroli</w:t>
      </w:r>
      <w:r w:rsidR="00194592">
        <w:t xml:space="preserve">, </w:t>
      </w:r>
    </w:p>
    <w:p w:rsidR="00246701" w:rsidRDefault="00246701" w:rsidP="00173332">
      <w:pPr>
        <w:tabs>
          <w:tab w:val="left" w:pos="2892"/>
        </w:tabs>
        <w:spacing w:after="0"/>
        <w:ind w:left="284"/>
      </w:pPr>
      <w:r>
        <w:t>c. p</w:t>
      </w:r>
      <w:r w:rsidR="00A927EF">
        <w:t xml:space="preserve">osiadają </w:t>
      </w:r>
      <w:r w:rsidR="00D16A19">
        <w:t>udokumentowane</w:t>
      </w:r>
      <w:r w:rsidR="003B60B7">
        <w:t xml:space="preserve"> za okres od 01.01.2015 r do 31.12.2019r</w:t>
      </w:r>
      <w:r w:rsidR="00D16A19">
        <w:t xml:space="preserve"> </w:t>
      </w:r>
      <w:r w:rsidR="00A927EF">
        <w:t xml:space="preserve">doświadczenie </w:t>
      </w:r>
      <w:r w:rsidR="00605529">
        <w:t xml:space="preserve">w </w:t>
      </w:r>
      <w:r w:rsidR="00D16A19">
        <w:t xml:space="preserve">wykonywaniu kontroli stanu technicznego obiektów </w:t>
      </w:r>
      <w:r w:rsidR="00605529">
        <w:t xml:space="preserve">(mim. 10 obiektów) w tym minimum 5 obiektów użyteczności publicznej – przedstawią wykaz obiektów ze wskazaniem adresu oraz zakresu przeprowadzonej kontroli. Zamawiający zastrzega sobie możliwość dokonania weryfikacji pozycji  wskazanych w wykazie poprzez kontakt z użytkownikiem obiektu. </w:t>
      </w:r>
    </w:p>
    <w:p w:rsidR="0044237A" w:rsidRDefault="00194592" w:rsidP="0044237A">
      <w:pPr>
        <w:tabs>
          <w:tab w:val="left" w:pos="2892"/>
        </w:tabs>
        <w:spacing w:after="0"/>
        <w:ind w:left="284"/>
      </w:pPr>
      <w:r>
        <w:t>d</w:t>
      </w:r>
      <w:r w:rsidR="0044237A">
        <w:t>. posiadają sytuację ekonomiczną i finansową pozwalającą na realizację zamówienia.</w:t>
      </w:r>
    </w:p>
    <w:p w:rsidR="00A927EF" w:rsidRDefault="00A927EF" w:rsidP="0044237A">
      <w:pPr>
        <w:tabs>
          <w:tab w:val="left" w:pos="2892"/>
        </w:tabs>
        <w:spacing w:after="0"/>
        <w:ind w:left="284"/>
      </w:pPr>
      <w:r>
        <w:t xml:space="preserve">e. przedstawią w wyznaczonym terminie kompletna i podpisana ofertę </w:t>
      </w:r>
    </w:p>
    <w:p w:rsidR="00A927EF" w:rsidRDefault="00A927EF" w:rsidP="0044237A">
      <w:pPr>
        <w:tabs>
          <w:tab w:val="left" w:pos="2892"/>
        </w:tabs>
        <w:spacing w:after="0"/>
      </w:pPr>
    </w:p>
    <w:p w:rsidR="0044237A" w:rsidRDefault="0044237A" w:rsidP="0044237A">
      <w:pPr>
        <w:tabs>
          <w:tab w:val="left" w:pos="2892"/>
        </w:tabs>
        <w:spacing w:after="0"/>
      </w:pPr>
      <w:r>
        <w:t>2. Ocena spełniania warunków udziału w postępowaniu n</w:t>
      </w:r>
      <w:r w:rsidR="00173332">
        <w:t>astąpi na podstawie oświadczeń</w:t>
      </w:r>
      <w:r>
        <w:t xml:space="preserve"> złożonych przez Wykonawcę wraz z formularzem ofertowym.</w:t>
      </w:r>
    </w:p>
    <w:p w:rsidR="00A927EF" w:rsidRDefault="00A927EF" w:rsidP="0044237A">
      <w:pPr>
        <w:tabs>
          <w:tab w:val="left" w:pos="2892"/>
        </w:tabs>
        <w:spacing w:after="0"/>
      </w:pPr>
    </w:p>
    <w:p w:rsidR="002645C6" w:rsidRDefault="0044237A" w:rsidP="0044237A">
      <w:pPr>
        <w:tabs>
          <w:tab w:val="left" w:pos="2892"/>
        </w:tabs>
        <w:spacing w:after="0"/>
      </w:pPr>
      <w:r>
        <w:t>3. Sposób oceny warunków wymaganych od Wykonawców będzie zgodny z formułą spełnia/nie spełnia.</w:t>
      </w:r>
    </w:p>
    <w:p w:rsidR="0044237A" w:rsidRDefault="0044237A" w:rsidP="0044237A">
      <w:pPr>
        <w:tabs>
          <w:tab w:val="left" w:pos="2892"/>
        </w:tabs>
        <w:spacing w:after="0"/>
      </w:pPr>
    </w:p>
    <w:p w:rsidR="002645C6" w:rsidRPr="002645C6" w:rsidRDefault="0044237A" w:rsidP="002645C6">
      <w:pPr>
        <w:tabs>
          <w:tab w:val="left" w:pos="2892"/>
        </w:tabs>
      </w:pPr>
      <w:r>
        <w:rPr>
          <w:b/>
        </w:rPr>
        <w:t>5</w:t>
      </w:r>
      <w:r w:rsidR="002645C6">
        <w:rPr>
          <w:b/>
        </w:rPr>
        <w:t xml:space="preserve">. </w:t>
      </w:r>
      <w:r w:rsidR="002645C6">
        <w:rPr>
          <w:b/>
          <w:color w:val="000000"/>
        </w:rPr>
        <w:t>OPIS SPOSOBU PRZYGOTOWANIA OFERTY</w:t>
      </w:r>
    </w:p>
    <w:p w:rsidR="000348FC" w:rsidRDefault="0044237A" w:rsidP="0044237A">
      <w:pPr>
        <w:tabs>
          <w:tab w:val="left" w:pos="2892"/>
        </w:tabs>
        <w:spacing w:after="0"/>
      </w:pPr>
      <w:r>
        <w:t>1. Ofertę należy sporządzić zgodnie z załączonym do zapytania formularzem ofertowym</w:t>
      </w:r>
      <w:r w:rsidR="000348FC">
        <w:t xml:space="preserve"> oraz wykazem zrealizowanych usług;</w:t>
      </w:r>
    </w:p>
    <w:p w:rsidR="0044237A" w:rsidRDefault="000348FC" w:rsidP="0044237A">
      <w:pPr>
        <w:tabs>
          <w:tab w:val="left" w:pos="2892"/>
        </w:tabs>
        <w:spacing w:after="0"/>
      </w:pPr>
      <w:r>
        <w:t>2</w:t>
      </w:r>
      <w:r w:rsidR="0044237A">
        <w:t>. Nie dopuszcza się składania ofert wariantowych.</w:t>
      </w:r>
    </w:p>
    <w:p w:rsidR="0044237A" w:rsidRDefault="000348FC" w:rsidP="0044237A">
      <w:pPr>
        <w:tabs>
          <w:tab w:val="left" w:pos="2892"/>
        </w:tabs>
        <w:spacing w:after="0"/>
      </w:pPr>
      <w:r>
        <w:t>3</w:t>
      </w:r>
      <w:r w:rsidR="0044237A">
        <w:t>. Termin ważności oferty powinien wynosić minimum 30 dni.</w:t>
      </w:r>
    </w:p>
    <w:p w:rsidR="002645C6" w:rsidRDefault="000348FC" w:rsidP="0044237A">
      <w:pPr>
        <w:tabs>
          <w:tab w:val="left" w:pos="2892"/>
        </w:tabs>
        <w:spacing w:after="0"/>
      </w:pPr>
      <w:r>
        <w:t>4</w:t>
      </w:r>
      <w:r w:rsidR="0044237A">
        <w:t xml:space="preserve">. Ofertę należy przesłać w formie skanu podpisanego formularza ofertowego na adres: </w:t>
      </w:r>
      <w:r w:rsidR="00571849">
        <w:t xml:space="preserve">pawel.kosnik@psych.uw.edu.pl </w:t>
      </w:r>
      <w:r w:rsidR="0044237A">
        <w:t xml:space="preserve">w nieprzekraczalnym terminie do dnia </w:t>
      </w:r>
      <w:r w:rsidR="007505FE">
        <w:t>17.02.2020</w:t>
      </w:r>
      <w:r w:rsidR="00605529">
        <w:t xml:space="preserve"> do godziny</w:t>
      </w:r>
      <w:r w:rsidR="007505FE">
        <w:t xml:space="preserve"> 12.00.</w:t>
      </w:r>
    </w:p>
    <w:p w:rsidR="0044237A" w:rsidRDefault="0044237A" w:rsidP="0044237A">
      <w:pPr>
        <w:tabs>
          <w:tab w:val="left" w:pos="2892"/>
        </w:tabs>
        <w:spacing w:after="0"/>
      </w:pPr>
    </w:p>
    <w:p w:rsidR="002645C6" w:rsidRPr="002645C6" w:rsidRDefault="009D0547" w:rsidP="002645C6">
      <w:pPr>
        <w:tabs>
          <w:tab w:val="left" w:pos="2892"/>
        </w:tabs>
        <w:rPr>
          <w:b/>
        </w:rPr>
      </w:pPr>
      <w:r>
        <w:rPr>
          <w:b/>
        </w:rPr>
        <w:t>6</w:t>
      </w:r>
      <w:r w:rsidR="002645C6" w:rsidRPr="002645C6">
        <w:rPr>
          <w:b/>
        </w:rPr>
        <w:t>. OCENA OFERT</w:t>
      </w:r>
    </w:p>
    <w:p w:rsidR="0044237A" w:rsidRDefault="0044237A" w:rsidP="005F4237">
      <w:pPr>
        <w:tabs>
          <w:tab w:val="left" w:pos="2892"/>
        </w:tabs>
        <w:spacing w:after="0"/>
      </w:pPr>
      <w:r>
        <w:t xml:space="preserve">Ocenie poddane zostaną tylko te oferty, które zawierają wszystkie elementy wymienione w pkt. </w:t>
      </w:r>
      <w:r w:rsidR="00E17E1D">
        <w:t>4</w:t>
      </w:r>
      <w:r>
        <w:t>.</w:t>
      </w:r>
    </w:p>
    <w:p w:rsidR="0044237A" w:rsidRDefault="0044237A" w:rsidP="005F4237">
      <w:pPr>
        <w:tabs>
          <w:tab w:val="left" w:pos="2892"/>
        </w:tabs>
        <w:spacing w:after="0"/>
      </w:pPr>
      <w:r>
        <w:t>Przy wyborze ofert Zamawiający będzie się kierował następującymi kryteriami:</w:t>
      </w:r>
    </w:p>
    <w:p w:rsidR="00BB282C" w:rsidRPr="006649DA" w:rsidRDefault="000348FC" w:rsidP="006649DA">
      <w:pPr>
        <w:pStyle w:val="Akapitzlist"/>
        <w:numPr>
          <w:ilvl w:val="0"/>
          <w:numId w:val="13"/>
        </w:numPr>
        <w:tabs>
          <w:tab w:val="left" w:pos="2892"/>
        </w:tabs>
        <w:spacing w:after="0"/>
      </w:pPr>
      <w:r>
        <w:t xml:space="preserve">cena </w:t>
      </w:r>
      <w:r w:rsidR="0011571C">
        <w:t>–</w:t>
      </w:r>
      <w:r w:rsidR="00103E05">
        <w:t xml:space="preserve"> </w:t>
      </w:r>
      <w:r w:rsidR="00605529">
        <w:t>6</w:t>
      </w:r>
      <w:r w:rsidR="00103E05">
        <w:t>0</w:t>
      </w:r>
      <w:r w:rsidR="0011571C">
        <w:t>pkt</w:t>
      </w:r>
    </w:p>
    <w:p w:rsidR="00BB282C" w:rsidRPr="00102054" w:rsidRDefault="00BB282C" w:rsidP="00BB282C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Kryterium temu zostaje przypisana liczba </w:t>
      </w:r>
      <w:r w:rsidR="00103E05">
        <w:rPr>
          <w:rFonts w:ascii="Calibri" w:hAnsi="Calibri" w:cs="Arial"/>
        </w:rPr>
        <w:t>6</w:t>
      </w:r>
      <w:r w:rsidR="00E17E1D">
        <w:rPr>
          <w:rFonts w:ascii="Calibri" w:hAnsi="Calibri" w:cs="Arial"/>
        </w:rPr>
        <w:t>0</w:t>
      </w:r>
      <w:r w:rsidRPr="00102054">
        <w:rPr>
          <w:rFonts w:ascii="Calibri" w:hAnsi="Calibri" w:cs="Arial"/>
        </w:rPr>
        <w:t xml:space="preserve"> punktów. Ilość punktów poszczególnym</w:t>
      </w:r>
    </w:p>
    <w:p w:rsidR="00BB282C" w:rsidRPr="00102054" w:rsidRDefault="00BB282C" w:rsidP="00BB282C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Wykonawcom za kryterium, przyznawana będzie według poniższej zasady:</w:t>
      </w:r>
    </w:p>
    <w:p w:rsidR="00266BBD" w:rsidRPr="00102054" w:rsidRDefault="00BB282C" w:rsidP="00BB282C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Oferta o najniższej cenie otrzyma </w:t>
      </w:r>
      <w:r w:rsidR="00516068">
        <w:rPr>
          <w:rFonts w:ascii="Calibri" w:hAnsi="Calibri" w:cs="Arial"/>
        </w:rPr>
        <w:t>6</w:t>
      </w:r>
      <w:r w:rsidRPr="00102054">
        <w:rPr>
          <w:rFonts w:ascii="Calibri" w:hAnsi="Calibri" w:cs="Arial"/>
        </w:rPr>
        <w:t>0 punktów.</w:t>
      </w:r>
    </w:p>
    <w:p w:rsidR="00BB282C" w:rsidRPr="00102054" w:rsidRDefault="00BB282C" w:rsidP="00BB282C">
      <w:pPr>
        <w:tabs>
          <w:tab w:val="left" w:pos="10382"/>
        </w:tabs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Pozostałe oferty - ilość punktów wyliczona wg wzoru :</w:t>
      </w:r>
    </w:p>
    <w:p w:rsidR="00BB282C" w:rsidRPr="00102054" w:rsidRDefault="00BB282C" w:rsidP="006649DA">
      <w:pPr>
        <w:tabs>
          <w:tab w:val="left" w:pos="3119"/>
          <w:tab w:val="left" w:pos="10382"/>
        </w:tabs>
        <w:spacing w:after="0"/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najniższa</w:t>
      </w:r>
    </w:p>
    <w:p w:rsidR="00BB282C" w:rsidRPr="00102054" w:rsidRDefault="00BB282C" w:rsidP="006649DA">
      <w:pPr>
        <w:tabs>
          <w:tab w:val="left" w:pos="1260"/>
          <w:tab w:val="left" w:pos="10382"/>
        </w:tabs>
        <w:spacing w:after="0"/>
        <w:jc w:val="both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</w:t>
      </w:r>
      <w:r w:rsidRPr="00102054">
        <w:rPr>
          <w:rFonts w:ascii="Calibri" w:hAnsi="Calibri" w:cs="Arial"/>
          <w:b/>
          <w:i/>
          <w:iCs/>
          <w:color w:val="17365D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 = ------------------------------- x </w:t>
      </w:r>
      <w:r w:rsidR="00605529">
        <w:rPr>
          <w:rFonts w:ascii="Calibri" w:hAnsi="Calibri" w:cs="Arial"/>
          <w:b/>
          <w:i/>
          <w:iCs/>
          <w:color w:val="17365D"/>
        </w:rPr>
        <w:t>6</w:t>
      </w:r>
      <w:r w:rsidR="00E17E1D">
        <w:rPr>
          <w:rFonts w:ascii="Calibri" w:hAnsi="Calibri" w:cs="Arial"/>
          <w:b/>
          <w:i/>
          <w:iCs/>
          <w:color w:val="17365D"/>
        </w:rPr>
        <w:t>0</w:t>
      </w:r>
      <w:r w:rsidRPr="00102054">
        <w:rPr>
          <w:rFonts w:ascii="Calibri" w:hAnsi="Calibri" w:cs="Arial"/>
          <w:b/>
          <w:i/>
          <w:iCs/>
          <w:color w:val="17365D"/>
        </w:rPr>
        <w:t>pkt</w:t>
      </w:r>
    </w:p>
    <w:p w:rsidR="00BB282C" w:rsidRPr="00102054" w:rsidRDefault="00BB282C" w:rsidP="006649DA">
      <w:pPr>
        <w:tabs>
          <w:tab w:val="left" w:pos="1418"/>
          <w:tab w:val="left" w:pos="10382"/>
        </w:tabs>
        <w:spacing w:after="0"/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oferty badanej</w:t>
      </w:r>
    </w:p>
    <w:p w:rsidR="00BB282C" w:rsidRPr="00102054" w:rsidRDefault="00BB282C" w:rsidP="006649DA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numer oferty badanej</w:t>
      </w:r>
    </w:p>
    <w:p w:rsidR="00BB282C" w:rsidRPr="00102054" w:rsidRDefault="00BB282C" w:rsidP="006649DA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C</w:t>
      </w:r>
      <w:r w:rsidRPr="00102054">
        <w:rPr>
          <w:rFonts w:ascii="Calibri" w:hAnsi="Calibri" w:cs="Arial"/>
          <w:vertAlign w:val="subscript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lang w:eastAsia="ar-SA"/>
        </w:rPr>
        <w:t>CENA</w:t>
      </w:r>
      <w:r w:rsidRPr="00102054">
        <w:rPr>
          <w:rFonts w:ascii="Calibri" w:hAnsi="Calibri" w:cs="Arial"/>
          <w:lang w:eastAsia="ar-SA"/>
        </w:rPr>
        <w:t>” (oferty badanej)</w:t>
      </w:r>
    </w:p>
    <w:p w:rsidR="00BB282C" w:rsidRDefault="00BB282C" w:rsidP="006649DA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lang w:eastAsia="ar-SA"/>
        </w:rPr>
        <w:t>OFERTY</w:t>
      </w:r>
      <w:r w:rsidRPr="00102054">
        <w:rPr>
          <w:rFonts w:ascii="Calibri" w:hAnsi="Calibri" w:cs="Arial"/>
          <w:lang w:eastAsia="ar-SA"/>
        </w:rPr>
        <w:t>.</w:t>
      </w:r>
    </w:p>
    <w:p w:rsidR="00103E05" w:rsidRDefault="00103E05" w:rsidP="006649DA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</w:p>
    <w:p w:rsidR="00103E05" w:rsidRPr="00103E05" w:rsidRDefault="00605529" w:rsidP="00103E05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</w:pPr>
      <w:r>
        <w:t>Doświadczenie w</w:t>
      </w:r>
      <w:r w:rsidR="00103E05" w:rsidRPr="00103E05">
        <w:rPr>
          <w:lang w:eastAsia="ar-SA"/>
        </w:rPr>
        <w:t xml:space="preserve"> </w:t>
      </w:r>
      <w:r w:rsidR="00103E05" w:rsidRPr="00103E05">
        <w:rPr>
          <w:iCs/>
          <w:lang w:eastAsia="ar-SA"/>
        </w:rPr>
        <w:t>realizacji zamówienia</w:t>
      </w:r>
      <w:r>
        <w:rPr>
          <w:iCs/>
          <w:lang w:eastAsia="ar-SA"/>
        </w:rPr>
        <w:t xml:space="preserve"> </w:t>
      </w:r>
      <w:r w:rsidR="00516068">
        <w:rPr>
          <w:lang w:eastAsia="ar-SA"/>
        </w:rPr>
        <w:t>(</w:t>
      </w:r>
      <w:r>
        <w:rPr>
          <w:lang w:eastAsia="ar-SA"/>
        </w:rPr>
        <w:t>liczone w ilości obiektów podanych w wykazie</w:t>
      </w:r>
      <w:r w:rsidR="00516068">
        <w:rPr>
          <w:lang w:eastAsia="ar-SA"/>
        </w:rPr>
        <w:t xml:space="preserve">) – 40 pkt </w:t>
      </w:r>
    </w:p>
    <w:p w:rsidR="00103E05" w:rsidRPr="00102054" w:rsidRDefault="00103E05" w:rsidP="00103E05">
      <w:pPr>
        <w:pStyle w:val="Akapitzlist"/>
        <w:tabs>
          <w:tab w:val="num" w:pos="720"/>
        </w:tabs>
        <w:autoSpaceDE w:val="0"/>
        <w:autoSpaceDN w:val="0"/>
        <w:adjustRightInd w:val="0"/>
        <w:ind w:left="0"/>
        <w:jc w:val="both"/>
      </w:pPr>
      <w:r w:rsidRPr="00102054">
        <w:t xml:space="preserve">Kryterium temu zostaje przypisana liczba </w:t>
      </w:r>
      <w:r>
        <w:t>4</w:t>
      </w:r>
      <w:r w:rsidRPr="00102054">
        <w:t>0 punktów. Ilość punktów poszczególnym Wykonawcom za kryterium, przyznawana będzie według poniższej zasady:</w:t>
      </w:r>
    </w:p>
    <w:p w:rsidR="00103E05" w:rsidRPr="00102054" w:rsidRDefault="00103E05" w:rsidP="00103E05">
      <w:pPr>
        <w:tabs>
          <w:tab w:val="num" w:pos="720"/>
          <w:tab w:val="num" w:pos="900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Oferta o </w:t>
      </w:r>
      <w:r w:rsidR="00605529">
        <w:rPr>
          <w:rFonts w:ascii="Calibri" w:hAnsi="Calibri"/>
        </w:rPr>
        <w:t>najwyższej ilości zrealizowanych usług</w:t>
      </w:r>
      <w:r w:rsidRPr="00102054">
        <w:rPr>
          <w:rFonts w:ascii="Calibri" w:hAnsi="Calibri"/>
        </w:rPr>
        <w:t xml:space="preserve"> otrzyma </w:t>
      </w:r>
      <w:r>
        <w:rPr>
          <w:rFonts w:ascii="Calibri" w:hAnsi="Calibri"/>
        </w:rPr>
        <w:t>4</w:t>
      </w:r>
      <w:r w:rsidRPr="00102054">
        <w:rPr>
          <w:rFonts w:ascii="Calibri" w:hAnsi="Calibri"/>
        </w:rPr>
        <w:t>0 punktów</w:t>
      </w:r>
    </w:p>
    <w:p w:rsidR="00103E05" w:rsidRPr="00102054" w:rsidRDefault="00103E05" w:rsidP="00103E05">
      <w:pPr>
        <w:tabs>
          <w:tab w:val="left" w:pos="10382"/>
        </w:tabs>
        <w:jc w:val="both"/>
        <w:rPr>
          <w:rFonts w:ascii="Calibri" w:hAnsi="Calibri"/>
        </w:rPr>
      </w:pPr>
      <w:r w:rsidRPr="00102054">
        <w:rPr>
          <w:rFonts w:ascii="Calibri" w:hAnsi="Calibri"/>
        </w:rPr>
        <w:t>Pozostałe oferty - ilość punktów wyliczona wg wzoru :</w:t>
      </w:r>
    </w:p>
    <w:p w:rsidR="00103E05" w:rsidRPr="00102054" w:rsidRDefault="00605529" w:rsidP="00516068">
      <w:pPr>
        <w:tabs>
          <w:tab w:val="left" w:pos="1260"/>
          <w:tab w:val="left" w:pos="3402"/>
          <w:tab w:val="left" w:pos="10382"/>
        </w:tabs>
        <w:spacing w:line="240" w:lineRule="auto"/>
        <w:ind w:firstLine="426"/>
        <w:jc w:val="both"/>
        <w:rPr>
          <w:rFonts w:ascii="Calibri" w:hAnsi="Calibri"/>
          <w:b/>
          <w:i/>
          <w:iCs/>
          <w:color w:val="17365D"/>
        </w:rPr>
      </w:pPr>
      <w:r>
        <w:rPr>
          <w:rFonts w:ascii="Calibri" w:hAnsi="Calibri"/>
          <w:b/>
          <w:i/>
          <w:iCs/>
          <w:color w:val="17365D"/>
        </w:rPr>
        <w:t>Ilość z oferty badanej</w:t>
      </w:r>
    </w:p>
    <w:p w:rsidR="00103E05" w:rsidRPr="00102054" w:rsidRDefault="00103E05" w:rsidP="00516068">
      <w:pPr>
        <w:tabs>
          <w:tab w:val="left" w:pos="1260"/>
          <w:tab w:val="left" w:pos="10382"/>
        </w:tabs>
        <w:spacing w:line="240" w:lineRule="auto"/>
        <w:jc w:val="both"/>
        <w:rPr>
          <w:rFonts w:ascii="Calibri" w:hAnsi="Calibri"/>
          <w:b/>
          <w:i/>
          <w:iCs/>
          <w:color w:val="17365D"/>
        </w:rPr>
      </w:pPr>
      <w:r w:rsidRPr="00102054">
        <w:rPr>
          <w:rFonts w:ascii="Calibri" w:hAnsi="Calibri"/>
          <w:b/>
          <w:i/>
          <w:iCs/>
          <w:color w:val="17365D"/>
        </w:rPr>
        <w:t>T</w:t>
      </w:r>
      <w:r w:rsidRPr="00102054">
        <w:rPr>
          <w:rFonts w:ascii="Calibri" w:hAnsi="Calibri"/>
          <w:b/>
          <w:i/>
          <w:iCs/>
          <w:color w:val="17365D"/>
          <w:vertAlign w:val="subscript"/>
        </w:rPr>
        <w:t>i</w:t>
      </w:r>
      <w:r w:rsidRPr="00102054">
        <w:rPr>
          <w:rFonts w:ascii="Calibri" w:hAnsi="Calibri"/>
          <w:b/>
          <w:i/>
          <w:iCs/>
          <w:color w:val="17365D"/>
        </w:rPr>
        <w:t xml:space="preserve">  = --------------------------------- x </w:t>
      </w:r>
      <w:r>
        <w:rPr>
          <w:rFonts w:ascii="Calibri" w:hAnsi="Calibri"/>
          <w:b/>
          <w:i/>
          <w:iCs/>
          <w:color w:val="17365D"/>
        </w:rPr>
        <w:t>4</w:t>
      </w:r>
      <w:r w:rsidRPr="00102054">
        <w:rPr>
          <w:rFonts w:ascii="Calibri" w:hAnsi="Calibri"/>
          <w:b/>
          <w:i/>
          <w:iCs/>
          <w:color w:val="17365D"/>
        </w:rPr>
        <w:t>0 pkt</w:t>
      </w:r>
    </w:p>
    <w:p w:rsidR="00103E05" w:rsidRPr="00516068" w:rsidRDefault="00605529" w:rsidP="00516068">
      <w:pPr>
        <w:tabs>
          <w:tab w:val="left" w:pos="1134"/>
          <w:tab w:val="left" w:pos="3402"/>
          <w:tab w:val="left" w:pos="10382"/>
        </w:tabs>
        <w:spacing w:line="240" w:lineRule="auto"/>
        <w:ind w:firstLine="426"/>
        <w:jc w:val="both"/>
        <w:rPr>
          <w:rFonts w:ascii="Calibri" w:hAnsi="Calibri"/>
          <w:b/>
          <w:i/>
          <w:iCs/>
          <w:color w:val="17365D"/>
        </w:rPr>
      </w:pPr>
      <w:r>
        <w:rPr>
          <w:rFonts w:ascii="Calibri" w:hAnsi="Calibri"/>
          <w:b/>
          <w:i/>
          <w:iCs/>
          <w:color w:val="17365D"/>
        </w:rPr>
        <w:t>Ilość z oferty najwyższej</w:t>
      </w:r>
    </w:p>
    <w:p w:rsidR="00103E05" w:rsidRPr="00102054" w:rsidRDefault="00103E05" w:rsidP="00103E05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/>
          <w:lang w:eastAsia="ar-SA"/>
        </w:rPr>
      </w:pPr>
      <w:r w:rsidRPr="00102054">
        <w:rPr>
          <w:rFonts w:ascii="Calibri" w:hAnsi="Calibri"/>
          <w:lang w:eastAsia="ar-SA"/>
        </w:rPr>
        <w:t>i</w:t>
      </w:r>
      <w:r w:rsidRPr="00102054">
        <w:rPr>
          <w:rFonts w:ascii="Calibri" w:hAnsi="Calibri"/>
          <w:lang w:eastAsia="ar-SA"/>
        </w:rPr>
        <w:tab/>
        <w:t>- numer oferty badanej</w:t>
      </w:r>
    </w:p>
    <w:p w:rsidR="00103E05" w:rsidRPr="00102054" w:rsidRDefault="00103E05" w:rsidP="00103E05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/>
          <w:lang w:eastAsia="ar-SA"/>
        </w:rPr>
      </w:pPr>
      <w:r w:rsidRPr="00102054">
        <w:rPr>
          <w:rFonts w:ascii="Calibri" w:hAnsi="Calibri"/>
          <w:lang w:eastAsia="ar-SA"/>
        </w:rPr>
        <w:t>T</w:t>
      </w:r>
      <w:r w:rsidRPr="00102054">
        <w:rPr>
          <w:rFonts w:ascii="Calibri" w:hAnsi="Calibri"/>
          <w:vertAlign w:val="subscript"/>
          <w:lang w:eastAsia="ar-SA"/>
        </w:rPr>
        <w:t>i</w:t>
      </w:r>
      <w:r w:rsidRPr="00102054">
        <w:rPr>
          <w:rFonts w:ascii="Calibri" w:hAnsi="Calibri"/>
          <w:lang w:eastAsia="ar-SA"/>
        </w:rPr>
        <w:tab/>
        <w:t>- liczba punktów za kryterium „</w:t>
      </w:r>
      <w:r w:rsidR="00605529">
        <w:rPr>
          <w:rFonts w:ascii="Calibri" w:hAnsi="Calibri"/>
          <w:b/>
          <w:smallCaps/>
          <w:lang w:eastAsia="ar-SA"/>
        </w:rPr>
        <w:t>DOŚWIADCZENIE</w:t>
      </w:r>
      <w:r w:rsidRPr="00102054">
        <w:rPr>
          <w:rFonts w:ascii="Calibri" w:hAnsi="Calibri"/>
          <w:lang w:eastAsia="ar-SA"/>
        </w:rPr>
        <w:t>” (oferty badanej)</w:t>
      </w:r>
    </w:p>
    <w:p w:rsidR="00F35062" w:rsidRDefault="00F35062" w:rsidP="00F84807">
      <w:pPr>
        <w:tabs>
          <w:tab w:val="left" w:pos="2892"/>
        </w:tabs>
        <w:rPr>
          <w:b/>
        </w:rPr>
      </w:pPr>
    </w:p>
    <w:p w:rsidR="00F84807" w:rsidRPr="0044237A" w:rsidRDefault="0044237A" w:rsidP="00F84807">
      <w:pPr>
        <w:tabs>
          <w:tab w:val="left" w:pos="2892"/>
        </w:tabs>
        <w:rPr>
          <w:b/>
        </w:rPr>
      </w:pPr>
      <w:r w:rsidRPr="0044237A">
        <w:rPr>
          <w:b/>
        </w:rPr>
        <w:t>6. DODATKOWE INFORMACJE</w:t>
      </w:r>
    </w:p>
    <w:p w:rsidR="00F84807" w:rsidRDefault="00F43BDF" w:rsidP="005F4237">
      <w:pPr>
        <w:tabs>
          <w:tab w:val="left" w:pos="2892"/>
        </w:tabs>
        <w:spacing w:after="0"/>
      </w:pPr>
      <w:r>
        <w:t xml:space="preserve">1. </w:t>
      </w:r>
      <w:r w:rsidR="00F84807">
        <w:t>Do realizacji zostanie wybrana oferta, która uzyska największą liczbę punktów.</w:t>
      </w:r>
    </w:p>
    <w:p w:rsidR="000348FC" w:rsidRDefault="00F43BDF" w:rsidP="000348FC">
      <w:pPr>
        <w:tabs>
          <w:tab w:val="left" w:pos="2892"/>
        </w:tabs>
        <w:spacing w:after="0"/>
      </w:pPr>
      <w:r>
        <w:t xml:space="preserve">2. </w:t>
      </w:r>
      <w:r w:rsidR="000348FC">
        <w:t>Informacja na temat wyników wyboru oferty zostanie przekazana Oferentowi drogą elektroniczną.</w:t>
      </w:r>
    </w:p>
    <w:p w:rsidR="000348FC" w:rsidRDefault="005F4237" w:rsidP="000348FC">
      <w:pPr>
        <w:tabs>
          <w:tab w:val="left" w:pos="2892"/>
        </w:tabs>
        <w:spacing w:after="0"/>
      </w:pPr>
      <w:r>
        <w:t xml:space="preserve">3. Zamawiający zastrzega sobie możliwość negocjacji szczegółowych warunków </w:t>
      </w:r>
      <w:r w:rsidR="000348FC">
        <w:t xml:space="preserve">realizacji umowy z </w:t>
      </w:r>
    </w:p>
    <w:p w:rsidR="005F4237" w:rsidRDefault="000348FC" w:rsidP="000348FC">
      <w:pPr>
        <w:tabs>
          <w:tab w:val="left" w:pos="2892"/>
        </w:tabs>
        <w:spacing w:after="0"/>
      </w:pPr>
      <w:r>
        <w:t>najlepszymi O</w:t>
      </w:r>
      <w:r w:rsidR="005F4237">
        <w:t>ferentami.</w:t>
      </w:r>
    </w:p>
    <w:p w:rsidR="005F4237" w:rsidRDefault="005F4237" w:rsidP="007505FE">
      <w:pPr>
        <w:tabs>
          <w:tab w:val="left" w:pos="2892"/>
        </w:tabs>
        <w:spacing w:after="0"/>
      </w:pPr>
      <w:r>
        <w:t>4. Zamawiający zastrzega sobie prawo do nie wybrania żadnego Wykonawcy.</w:t>
      </w:r>
      <w:bookmarkStart w:id="1" w:name="_GoBack"/>
      <w:bookmarkEnd w:id="1"/>
    </w:p>
    <w:p w:rsidR="00F84807" w:rsidRDefault="00F43BDF" w:rsidP="00F84807">
      <w:pPr>
        <w:tabs>
          <w:tab w:val="left" w:pos="2892"/>
        </w:tabs>
      </w:pPr>
      <w:r>
        <w:t>Załączniki:</w:t>
      </w:r>
    </w:p>
    <w:p w:rsidR="00D362FF" w:rsidRDefault="005F4237" w:rsidP="000348FC">
      <w:pPr>
        <w:pStyle w:val="Akapitzlist"/>
        <w:numPr>
          <w:ilvl w:val="0"/>
          <w:numId w:val="8"/>
        </w:numPr>
        <w:tabs>
          <w:tab w:val="left" w:pos="2892"/>
        </w:tabs>
        <w:spacing w:after="0"/>
      </w:pPr>
      <w:r>
        <w:t>Formularz ofertowy</w:t>
      </w:r>
    </w:p>
    <w:p w:rsidR="002D17C8" w:rsidRDefault="00220EC3" w:rsidP="00F35062">
      <w:pPr>
        <w:pStyle w:val="Akapitzlist"/>
        <w:numPr>
          <w:ilvl w:val="0"/>
          <w:numId w:val="8"/>
        </w:numPr>
        <w:tabs>
          <w:tab w:val="left" w:pos="2892"/>
        </w:tabs>
        <w:spacing w:after="0"/>
      </w:pPr>
      <w:r>
        <w:t xml:space="preserve">Załącznik </w:t>
      </w:r>
      <w:r w:rsidR="00E17E1D">
        <w:t>- zakres planowanych prac remontowych</w:t>
      </w:r>
      <w:r w:rsidR="002D17C8">
        <w:br w:type="page"/>
      </w:r>
    </w:p>
    <w:p w:rsidR="000348FC" w:rsidRPr="000348FC" w:rsidRDefault="002D17C8" w:rsidP="002D17C8">
      <w:pPr>
        <w:tabs>
          <w:tab w:val="center" w:pos="1418"/>
        </w:tabs>
        <w:spacing w:before="60"/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348FC">
        <w:rPr>
          <w:rFonts w:cs="Arial"/>
        </w:rPr>
        <w:t>M</w:t>
      </w:r>
      <w:r w:rsidR="000348FC" w:rsidRPr="00E92637">
        <w:rPr>
          <w:rFonts w:cs="Arial"/>
        </w:rPr>
        <w:t xml:space="preserve">iejscowość ……………………… data…………………         </w:t>
      </w:r>
    </w:p>
    <w:p w:rsidR="000348FC" w:rsidRPr="000348FC" w:rsidRDefault="000348FC" w:rsidP="000348FC">
      <w:pPr>
        <w:tabs>
          <w:tab w:val="center" w:pos="1134"/>
        </w:tabs>
        <w:autoSpaceDE w:val="0"/>
        <w:autoSpaceDN w:val="0"/>
        <w:adjustRightInd w:val="0"/>
        <w:ind w:left="-284"/>
        <w:jc w:val="both"/>
        <w:rPr>
          <w:rFonts w:cs="Arial"/>
        </w:rPr>
      </w:pPr>
      <w:r w:rsidRPr="00E92637">
        <w:rPr>
          <w:rFonts w:cs="Arial"/>
        </w:rPr>
        <w:t>Tel. ………………….……..., e-mail ……………………………..</w:t>
      </w:r>
    </w:p>
    <w:p w:rsidR="000348FC" w:rsidRPr="00E92637" w:rsidRDefault="000348FC" w:rsidP="000348FC">
      <w:pPr>
        <w:autoSpaceDE w:val="0"/>
        <w:autoSpaceDN w:val="0"/>
        <w:adjustRightInd w:val="0"/>
        <w:spacing w:before="60"/>
        <w:jc w:val="center"/>
        <w:rPr>
          <w:rFonts w:cs="Arial"/>
        </w:rPr>
      </w:pPr>
      <w:r w:rsidRPr="00E92637">
        <w:rPr>
          <w:rFonts w:cs="Arial"/>
          <w:b/>
        </w:rPr>
        <w:t>Formularz ofertowy</w:t>
      </w:r>
    </w:p>
    <w:p w:rsidR="000348FC" w:rsidRDefault="000348FC" w:rsidP="00E17E1D">
      <w:pPr>
        <w:autoSpaceDE w:val="0"/>
        <w:autoSpaceDN w:val="0"/>
        <w:adjustRightInd w:val="0"/>
        <w:spacing w:before="60"/>
        <w:rPr>
          <w:rFonts w:cs="Arial"/>
          <w:b/>
        </w:rPr>
      </w:pPr>
      <w:r w:rsidRPr="00F97A76">
        <w:rPr>
          <w:rFonts w:cs="Arial"/>
          <w:b/>
        </w:rPr>
        <w:t>Odp</w:t>
      </w:r>
      <w:r w:rsidR="00E17E1D">
        <w:rPr>
          <w:rFonts w:cs="Arial"/>
          <w:b/>
        </w:rPr>
        <w:t>owiadając na zapytanie ofertowe:</w:t>
      </w:r>
    </w:p>
    <w:p w:rsidR="003B60B7" w:rsidRDefault="003B60B7" w:rsidP="003B60B7">
      <w:pPr>
        <w:pStyle w:val="Nagwek1"/>
        <w:shd w:val="clear" w:color="auto" w:fill="FFFFFF"/>
        <w:spacing w:before="0"/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</w:pPr>
      <w:r w:rsidRPr="00CB10F3"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  <w:t xml:space="preserve">Wykonanie </w:t>
      </w:r>
      <w:r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  <w:t>kontroli okresowych stanu technicznego budynku</w:t>
      </w:r>
      <w:r w:rsidRPr="00CB10F3"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  <w:t>, zlokalizowanego przy ul. Stawki 5/7 w Warszawie</w:t>
      </w:r>
      <w:r w:rsidRPr="00D16A19"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  <w:t>przypadających w 2020 roku</w:t>
      </w:r>
      <w:r w:rsidRPr="00CB10F3"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  <w:t>.</w:t>
      </w:r>
    </w:p>
    <w:p w:rsidR="000348FC" w:rsidRPr="00317568" w:rsidRDefault="000348FC" w:rsidP="00317568">
      <w:pPr>
        <w:autoSpaceDE w:val="0"/>
        <w:autoSpaceDN w:val="0"/>
        <w:adjustRightInd w:val="0"/>
        <w:spacing w:before="60"/>
        <w:jc w:val="center"/>
        <w:rPr>
          <w:rFonts w:cs="Arial"/>
          <w:b/>
          <w:i/>
          <w:iCs/>
        </w:rPr>
      </w:pPr>
      <w:r w:rsidRPr="00F97A76">
        <w:rPr>
          <w:rFonts w:cs="Arial"/>
          <w:b/>
        </w:rPr>
        <w:t xml:space="preserve"> oferujemy wykonanie przedmiotu zamówienia za cenę w PLN:</w:t>
      </w:r>
    </w:p>
    <w:tbl>
      <w:tblPr>
        <w:tblW w:w="93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559"/>
        <w:gridCol w:w="1417"/>
        <w:gridCol w:w="1418"/>
      </w:tblGrid>
      <w:tr w:rsidR="000348FC" w:rsidRPr="00E92637" w:rsidTr="00F35062">
        <w:trPr>
          <w:trHeight w:val="558"/>
        </w:trPr>
        <w:tc>
          <w:tcPr>
            <w:tcW w:w="4957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92637">
              <w:rPr>
                <w:rFonts w:cs="Arial"/>
                <w:b/>
                <w:bCs/>
              </w:rPr>
              <w:t>Zakres</w:t>
            </w:r>
          </w:p>
        </w:tc>
        <w:tc>
          <w:tcPr>
            <w:tcW w:w="1559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92637">
              <w:rPr>
                <w:rFonts w:cs="Arial"/>
                <w:b/>
                <w:bCs/>
              </w:rPr>
              <w:t>Wartość netto</w:t>
            </w:r>
          </w:p>
        </w:tc>
        <w:tc>
          <w:tcPr>
            <w:tcW w:w="1417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92637">
              <w:rPr>
                <w:rFonts w:cs="Arial"/>
                <w:b/>
                <w:bCs/>
              </w:rPr>
              <w:t>Podatek VAT</w:t>
            </w:r>
          </w:p>
        </w:tc>
        <w:tc>
          <w:tcPr>
            <w:tcW w:w="1418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92637">
              <w:rPr>
                <w:rFonts w:cs="Arial"/>
                <w:b/>
                <w:bCs/>
              </w:rPr>
              <w:t>Wartość brutto</w:t>
            </w:r>
          </w:p>
        </w:tc>
      </w:tr>
      <w:tr w:rsidR="000348FC" w:rsidRPr="00E92637" w:rsidTr="00F35062">
        <w:trPr>
          <w:trHeight w:val="1323"/>
        </w:trPr>
        <w:tc>
          <w:tcPr>
            <w:tcW w:w="4957" w:type="dxa"/>
          </w:tcPr>
          <w:p w:rsidR="000348FC" w:rsidRPr="008C51F0" w:rsidRDefault="003B60B7" w:rsidP="003B60B7">
            <w:pPr>
              <w:pStyle w:val="Nagwek1"/>
              <w:shd w:val="clear" w:color="auto" w:fill="FFFFFF"/>
              <w:spacing w:before="0"/>
              <w:jc w:val="left"/>
              <w:rPr>
                <w:rFonts w:cs="Arial"/>
              </w:rPr>
            </w:pPr>
            <w:r w:rsidRPr="003B60B7">
              <w:rPr>
                <w:rFonts w:asciiTheme="minorHAnsi" w:eastAsiaTheme="minorHAnsi" w:hAnsiTheme="minorHAnsi" w:cs="Arial"/>
                <w:b w:val="0"/>
                <w:i w:val="0"/>
                <w:color w:val="auto"/>
                <w:sz w:val="22"/>
                <w:szCs w:val="22"/>
                <w:lang w:eastAsia="en-US"/>
              </w:rPr>
              <w:t>Przeprowadzenie przypadających na 2020r określonych w Ustawie Prawo Budowlane z dnia 7 lipca 1994 r. Art. 62.1 kompleksowych kontroli stanu technicznego obiektu budowlanego  o powierzchni zabudowy przekraczającej 2000 m2</w:t>
            </w:r>
          </w:p>
        </w:tc>
        <w:tc>
          <w:tcPr>
            <w:tcW w:w="1559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:rsidR="000348FC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:rsidR="000348FC" w:rsidRPr="00E92637" w:rsidRDefault="000348FC" w:rsidP="0031756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E92637">
              <w:rPr>
                <w:rFonts w:cs="Arial"/>
                <w:bCs/>
              </w:rPr>
              <w:t>_ _ _ _ _,_ _</w:t>
            </w:r>
          </w:p>
        </w:tc>
        <w:tc>
          <w:tcPr>
            <w:tcW w:w="1417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:rsidR="000348FC" w:rsidRPr="00E92637" w:rsidRDefault="000348FC" w:rsidP="0031756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E92637">
              <w:rPr>
                <w:rFonts w:cs="Arial"/>
                <w:bCs/>
              </w:rPr>
              <w:t>_ _ _ _ _,_ _</w:t>
            </w:r>
          </w:p>
        </w:tc>
        <w:tc>
          <w:tcPr>
            <w:tcW w:w="1418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:rsidR="000348FC" w:rsidRPr="00E92637" w:rsidRDefault="000348FC" w:rsidP="0031756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E92637">
              <w:rPr>
                <w:rFonts w:cs="Arial"/>
                <w:bCs/>
              </w:rPr>
              <w:t>_ _ _ _ _,_ _</w:t>
            </w:r>
          </w:p>
        </w:tc>
      </w:tr>
      <w:tr w:rsidR="00103E05" w:rsidRPr="00103E05" w:rsidTr="00F35062">
        <w:trPr>
          <w:trHeight w:val="285"/>
        </w:trPr>
        <w:tc>
          <w:tcPr>
            <w:tcW w:w="4957" w:type="dxa"/>
          </w:tcPr>
          <w:p w:rsidR="00103E05" w:rsidRPr="00103E05" w:rsidRDefault="003B60B7" w:rsidP="00103E05">
            <w:pPr>
              <w:keepNext/>
              <w:spacing w:before="40" w:after="40" w:line="280" w:lineRule="exact"/>
              <w:contextualSpacing/>
              <w:jc w:val="both"/>
              <w:outlineLvl w:val="0"/>
              <w:rPr>
                <w:rFonts w:eastAsia="Calibri" w:cs="Arial"/>
                <w:b/>
              </w:rPr>
            </w:pPr>
            <w:r>
              <w:rPr>
                <w:rFonts w:cs="Arial"/>
              </w:rPr>
              <w:t>W okresie od 01.01.2015 do 31.12.2019r. zrealizowałem usługi w wynikające z Art.62.1 PB w</w:t>
            </w:r>
            <w:r w:rsidR="00F35062">
              <w:rPr>
                <w:rFonts w:cs="Arial"/>
              </w:rPr>
              <w:t xml:space="preserve"> następującej ilości</w:t>
            </w:r>
            <w:r>
              <w:rPr>
                <w:rFonts w:cs="Arial"/>
              </w:rPr>
              <w:t>:</w:t>
            </w:r>
          </w:p>
        </w:tc>
        <w:tc>
          <w:tcPr>
            <w:tcW w:w="4394" w:type="dxa"/>
            <w:gridSpan w:val="3"/>
            <w:vAlign w:val="bottom"/>
          </w:tcPr>
          <w:p w:rsidR="00103E05" w:rsidRPr="00103E05" w:rsidRDefault="00103E05" w:rsidP="00103E0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103E05">
              <w:rPr>
                <w:rFonts w:cs="Arial"/>
                <w:bCs/>
              </w:rPr>
              <w:t>_ _ __ _ _</w:t>
            </w:r>
            <w:r w:rsidR="003B60B7">
              <w:rPr>
                <w:rFonts w:cs="Arial"/>
                <w:bCs/>
              </w:rPr>
              <w:t xml:space="preserve"> </w:t>
            </w:r>
          </w:p>
        </w:tc>
      </w:tr>
    </w:tbl>
    <w:p w:rsidR="000348FC" w:rsidRPr="007B3CC9" w:rsidRDefault="000348FC" w:rsidP="00317568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Oświadczam, że:</w:t>
      </w:r>
    </w:p>
    <w:p w:rsidR="000348FC" w:rsidRPr="007B3CC9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zapoznałem(</w:t>
      </w:r>
      <w:proofErr w:type="spellStart"/>
      <w:r w:rsidRPr="007B3CC9">
        <w:rPr>
          <w:rFonts w:cs="Arial"/>
          <w:sz w:val="20"/>
          <w:szCs w:val="20"/>
        </w:rPr>
        <w:t>am</w:t>
      </w:r>
      <w:proofErr w:type="spellEnd"/>
      <w:r w:rsidRPr="007B3CC9">
        <w:rPr>
          <w:rFonts w:cs="Arial"/>
          <w:sz w:val="20"/>
          <w:szCs w:val="20"/>
        </w:rPr>
        <w:t>) się z treścią zapytania i w całości akceptuję/-my jej treść,</w:t>
      </w:r>
    </w:p>
    <w:p w:rsidR="000348FC" w:rsidRPr="007B3CC9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uważam się za związanego(ą) ofertą przez okres 30 dni od upływu terminu składania ofert,</w:t>
      </w:r>
    </w:p>
    <w:p w:rsidR="000348FC" w:rsidRPr="007B3CC9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 xml:space="preserve">posiadam odpowiednie zaplecze kadrowe i techniczne, umożliwiające realizację usługi, stanowiącej przedmiot niniejszego Zapytania ofertowego, </w:t>
      </w:r>
    </w:p>
    <w:p w:rsidR="000348FC" w:rsidRPr="007B3CC9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posiadam sytuację ekonomiczną i finansową pozwalającą na realizację zlecenia.</w:t>
      </w:r>
    </w:p>
    <w:p w:rsidR="000348FC" w:rsidRPr="002D17C8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2D17C8">
        <w:t>oświadczam, że nie posiadam powiązań kapitałowych lub osobowych z Zamawiającym</w:t>
      </w:r>
      <w:r w:rsidR="002D17C8">
        <w:t>*</w:t>
      </w:r>
      <w:r w:rsidRPr="002D17C8">
        <w:t xml:space="preserve">. </w:t>
      </w:r>
    </w:p>
    <w:p w:rsidR="00317568" w:rsidRPr="002D17C8" w:rsidRDefault="00317568" w:rsidP="003175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0348FC" w:rsidRPr="002D17C8" w:rsidRDefault="002D17C8" w:rsidP="002D17C8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0348FC" w:rsidRPr="002D17C8">
        <w:rPr>
          <w:rFonts w:cs="Arial"/>
          <w:sz w:val="20"/>
          <w:szCs w:val="20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348FC" w:rsidRPr="007B3CC9" w:rsidRDefault="000348FC" w:rsidP="000348FC">
      <w:pPr>
        <w:pStyle w:val="Akapitzlist"/>
        <w:numPr>
          <w:ilvl w:val="0"/>
          <w:numId w:val="10"/>
        </w:numPr>
        <w:suppressAutoHyphens/>
        <w:spacing w:after="0" w:line="240" w:lineRule="auto"/>
        <w:ind w:left="1276" w:hanging="357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uczestniczeniu w spółce jako wspólnik spółki cywilnej lub spółki osobowej,</w:t>
      </w:r>
    </w:p>
    <w:p w:rsidR="000348FC" w:rsidRPr="007B3CC9" w:rsidRDefault="000348FC" w:rsidP="000348FC">
      <w:pPr>
        <w:pStyle w:val="Akapitzlist"/>
        <w:numPr>
          <w:ilvl w:val="0"/>
          <w:numId w:val="10"/>
        </w:numPr>
        <w:suppressAutoHyphens/>
        <w:spacing w:after="0" w:line="240" w:lineRule="auto"/>
        <w:ind w:left="1276" w:hanging="357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posiadaniu co najmniej 10 % udziałów lub akcji,</w:t>
      </w:r>
    </w:p>
    <w:p w:rsidR="000348FC" w:rsidRPr="007B3CC9" w:rsidRDefault="000348FC" w:rsidP="000348FC">
      <w:pPr>
        <w:pStyle w:val="Akapitzlist"/>
        <w:numPr>
          <w:ilvl w:val="0"/>
          <w:numId w:val="10"/>
        </w:numPr>
        <w:suppressAutoHyphens/>
        <w:spacing w:after="0" w:line="240" w:lineRule="auto"/>
        <w:ind w:left="1276" w:hanging="357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pełnieniu funkcji członka organu nadzorczego lub zarządzającego, prokurenta, pełnomocnika,</w:t>
      </w:r>
    </w:p>
    <w:p w:rsidR="000348FC" w:rsidRDefault="000348FC" w:rsidP="00317568">
      <w:pPr>
        <w:pStyle w:val="Akapitzlist"/>
        <w:numPr>
          <w:ilvl w:val="0"/>
          <w:numId w:val="10"/>
        </w:numPr>
        <w:suppressAutoHyphens/>
        <w:spacing w:after="0" w:line="240" w:lineRule="auto"/>
        <w:ind w:left="1276" w:hanging="357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17568" w:rsidRPr="00317568" w:rsidRDefault="00317568" w:rsidP="00317568">
      <w:pPr>
        <w:pStyle w:val="Akapitzlist"/>
        <w:suppressAutoHyphens/>
        <w:spacing w:after="0" w:line="240" w:lineRule="auto"/>
        <w:ind w:left="1276"/>
        <w:jc w:val="both"/>
        <w:rPr>
          <w:rFonts w:cs="Arial"/>
          <w:sz w:val="20"/>
          <w:szCs w:val="20"/>
        </w:rPr>
      </w:pPr>
    </w:p>
    <w:p w:rsidR="000348FC" w:rsidRPr="00E92637" w:rsidRDefault="000348FC" w:rsidP="000348FC">
      <w:pPr>
        <w:tabs>
          <w:tab w:val="center" w:pos="5940"/>
        </w:tabs>
        <w:autoSpaceDE w:val="0"/>
        <w:autoSpaceDN w:val="0"/>
        <w:adjustRightInd w:val="0"/>
        <w:ind w:firstLine="4820"/>
        <w:jc w:val="both"/>
        <w:rPr>
          <w:rFonts w:cs="Arial"/>
          <w:i/>
        </w:rPr>
      </w:pPr>
      <w:r w:rsidRPr="00E92637">
        <w:rPr>
          <w:rFonts w:cs="Arial"/>
          <w:i/>
        </w:rPr>
        <w:t>......................................</w:t>
      </w:r>
    </w:p>
    <w:p w:rsidR="00194592" w:rsidRPr="00194592" w:rsidRDefault="000348FC" w:rsidP="00194592">
      <w:pPr>
        <w:tabs>
          <w:tab w:val="center" w:pos="5940"/>
        </w:tabs>
        <w:autoSpaceDE w:val="0"/>
        <w:autoSpaceDN w:val="0"/>
        <w:adjustRightInd w:val="0"/>
        <w:jc w:val="both"/>
        <w:rPr>
          <w:rFonts w:cs="Arial"/>
          <w:i/>
        </w:rPr>
      </w:pPr>
      <w:r w:rsidRPr="00E92637">
        <w:rPr>
          <w:rFonts w:cs="Arial"/>
          <w:i/>
        </w:rPr>
        <w:tab/>
        <w:t>podpis osoby uprawni</w:t>
      </w:r>
      <w:r w:rsidR="00194592">
        <w:rPr>
          <w:rFonts w:cs="Arial"/>
          <w:i/>
        </w:rPr>
        <w:t>onej do reprezentowania Oferenta</w:t>
      </w:r>
    </w:p>
    <w:p w:rsidR="000348FC" w:rsidRPr="00C35687" w:rsidRDefault="000348FC" w:rsidP="00317568">
      <w:pPr>
        <w:tabs>
          <w:tab w:val="center" w:pos="5940"/>
        </w:tabs>
        <w:autoSpaceDE w:val="0"/>
        <w:autoSpaceDN w:val="0"/>
        <w:adjustRightInd w:val="0"/>
        <w:spacing w:after="0"/>
        <w:jc w:val="both"/>
        <w:rPr>
          <w:rFonts w:cs="Arial"/>
          <w:i/>
          <w:color w:val="000000"/>
          <w:sz w:val="20"/>
          <w:szCs w:val="18"/>
        </w:rPr>
      </w:pPr>
      <w:r w:rsidRPr="00C35687">
        <w:rPr>
          <w:rFonts w:cs="Arial"/>
          <w:i/>
          <w:sz w:val="20"/>
          <w:szCs w:val="18"/>
        </w:rPr>
        <w:t>Załączniki:</w:t>
      </w:r>
    </w:p>
    <w:p w:rsidR="000348FC" w:rsidRPr="00DC4D17" w:rsidRDefault="00317568" w:rsidP="00230A66">
      <w:pPr>
        <w:numPr>
          <w:ilvl w:val="0"/>
          <w:numId w:val="12"/>
        </w:numPr>
        <w:spacing w:before="60" w:after="0" w:line="240" w:lineRule="auto"/>
        <w:ind w:left="1134" w:hanging="425"/>
        <w:jc w:val="both"/>
        <w:rPr>
          <w:rFonts w:cs="Arial"/>
          <w:b/>
        </w:rPr>
      </w:pPr>
      <w:r>
        <w:rPr>
          <w:rFonts w:cs="Arial"/>
          <w:i/>
          <w:color w:val="000000"/>
          <w:sz w:val="20"/>
          <w:szCs w:val="20"/>
        </w:rPr>
        <w:t xml:space="preserve">Załącznik nr 1 – </w:t>
      </w:r>
      <w:r w:rsidR="00E17E1D">
        <w:t xml:space="preserve">wykaz  obiektów użytku publicznego w których oferent wykonywał prace polegające na </w:t>
      </w:r>
      <w:r w:rsidR="00220EC3">
        <w:t>projektowaniu/</w:t>
      </w:r>
      <w:r w:rsidR="00E17E1D">
        <w:t>montażu/budowie/modernizacji/remoncie lub nadzorze nad pracami polegające na montażu/budowie/modernizacji/remoncie wind w okresie od 01.01.2017r.</w:t>
      </w:r>
    </w:p>
    <w:p w:rsidR="0011571C" w:rsidRDefault="0011571C" w:rsidP="00A15936">
      <w:pPr>
        <w:autoSpaceDE w:val="0"/>
        <w:autoSpaceDN w:val="0"/>
        <w:adjustRightInd w:val="0"/>
        <w:ind w:left="720"/>
        <w:jc w:val="right"/>
        <w:rPr>
          <w:rFonts w:cs="Arial"/>
          <w:b/>
        </w:rPr>
      </w:pPr>
    </w:p>
    <w:p w:rsidR="000348FC" w:rsidRDefault="000348FC" w:rsidP="002D17C8">
      <w:pPr>
        <w:autoSpaceDE w:val="0"/>
        <w:autoSpaceDN w:val="0"/>
        <w:adjustRightInd w:val="0"/>
        <w:ind w:left="720"/>
        <w:jc w:val="right"/>
        <w:rPr>
          <w:rFonts w:cs="Arial"/>
          <w:b/>
          <w:color w:val="000000"/>
        </w:rPr>
      </w:pPr>
      <w:r w:rsidRPr="00E92637">
        <w:rPr>
          <w:rFonts w:cs="Arial"/>
          <w:b/>
        </w:rPr>
        <w:lastRenderedPageBreak/>
        <w:t xml:space="preserve">Załącznik nr </w:t>
      </w:r>
      <w:r w:rsidR="002D17C8">
        <w:rPr>
          <w:rFonts w:cs="Arial"/>
          <w:b/>
        </w:rPr>
        <w:t>1</w:t>
      </w:r>
    </w:p>
    <w:p w:rsidR="002D17C8" w:rsidRDefault="002D17C8" w:rsidP="002D17C8">
      <w:pPr>
        <w:autoSpaceDE w:val="0"/>
        <w:autoSpaceDN w:val="0"/>
        <w:adjustRightInd w:val="0"/>
        <w:ind w:left="720"/>
        <w:jc w:val="center"/>
        <w:rPr>
          <w:rFonts w:cs="Arial"/>
          <w:b/>
        </w:rPr>
      </w:pPr>
      <w:r w:rsidRPr="003B60B7">
        <w:rPr>
          <w:b/>
        </w:rPr>
        <w:t xml:space="preserve">Wykaz  </w:t>
      </w:r>
      <w:r w:rsidR="003B60B7" w:rsidRPr="003B60B7">
        <w:rPr>
          <w:b/>
        </w:rPr>
        <w:t>obiektów budowlanych w których w</w:t>
      </w:r>
      <w:r w:rsidR="003B60B7" w:rsidRPr="003B60B7">
        <w:rPr>
          <w:rFonts w:cs="Arial"/>
          <w:b/>
        </w:rPr>
        <w:t xml:space="preserve"> okresie od 01.01.2015 do 31.12.2019r. zrealizowałem usługi w wynikające z Art.62.1 Ustawy Prawo budowlane.</w:t>
      </w:r>
    </w:p>
    <w:p w:rsidR="003B60B7" w:rsidRPr="003B60B7" w:rsidRDefault="003B60B7" w:rsidP="002D17C8">
      <w:pPr>
        <w:autoSpaceDE w:val="0"/>
        <w:autoSpaceDN w:val="0"/>
        <w:adjustRightInd w:val="0"/>
        <w:ind w:left="720"/>
        <w:jc w:val="center"/>
        <w:rPr>
          <w:rFonts w:cs="Arial"/>
          <w:color w:val="000000"/>
        </w:rPr>
      </w:pPr>
      <w:r w:rsidRPr="003B60B7">
        <w:t>(minimum 10 obiektów w tym min. 5 użyteczności publicznej)</w:t>
      </w:r>
    </w:p>
    <w:p w:rsidR="002D17C8" w:rsidRDefault="002D17C8" w:rsidP="002D17C8">
      <w:pPr>
        <w:autoSpaceDE w:val="0"/>
        <w:autoSpaceDN w:val="0"/>
        <w:adjustRightInd w:val="0"/>
        <w:ind w:left="720"/>
        <w:jc w:val="right"/>
        <w:rPr>
          <w:rFonts w:cs="Arial"/>
          <w:b/>
          <w:color w:val="000000"/>
        </w:rPr>
      </w:pPr>
    </w:p>
    <w:p w:rsidR="002D17C8" w:rsidRPr="002D17C8" w:rsidRDefault="002D17C8" w:rsidP="002D17C8">
      <w:pPr>
        <w:autoSpaceDE w:val="0"/>
        <w:autoSpaceDN w:val="0"/>
        <w:adjustRightInd w:val="0"/>
        <w:ind w:left="720"/>
        <w:jc w:val="right"/>
        <w:rPr>
          <w:rFonts w:cs="Arial"/>
          <w:b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00"/>
        <w:gridCol w:w="5295"/>
        <w:gridCol w:w="1747"/>
      </w:tblGrid>
      <w:tr w:rsidR="009D0547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E92637">
              <w:rPr>
                <w:rFonts w:cs="Arial"/>
                <w:b/>
              </w:rPr>
              <w:t>Lp.</w:t>
            </w:r>
          </w:p>
        </w:tc>
        <w:tc>
          <w:tcPr>
            <w:tcW w:w="2400" w:type="dxa"/>
            <w:shd w:val="clear" w:color="auto" w:fill="auto"/>
          </w:tcPr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Rodzaj </w:t>
            </w:r>
            <w:r w:rsidRPr="00E92637">
              <w:rPr>
                <w:rFonts w:cs="Arial"/>
                <w:b/>
              </w:rPr>
              <w:t>podmiotu, dla którego zrealizowano usługę</w:t>
            </w:r>
          </w:p>
        </w:tc>
        <w:tc>
          <w:tcPr>
            <w:tcW w:w="5295" w:type="dxa"/>
          </w:tcPr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Przedmiot usługi</w:t>
            </w:r>
            <w:r w:rsidR="002D17C8">
              <w:rPr>
                <w:rFonts w:cs="Arial"/>
                <w:b/>
              </w:rPr>
              <w:t xml:space="preserve"> – zakres i adres</w:t>
            </w:r>
          </w:p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9D0547" w:rsidRPr="00E92637" w:rsidRDefault="002D17C8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Termin zakończenia</w:t>
            </w:r>
            <w:r w:rsidR="009D0547" w:rsidRPr="00E92637">
              <w:rPr>
                <w:rFonts w:cs="Arial"/>
                <w:b/>
              </w:rPr>
              <w:t xml:space="preserve"> realizacji usługi</w:t>
            </w:r>
          </w:p>
        </w:tc>
      </w:tr>
      <w:tr w:rsidR="009D0547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9D054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9D0547" w:rsidRPr="00A15936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 </w:t>
            </w:r>
          </w:p>
        </w:tc>
        <w:tc>
          <w:tcPr>
            <w:tcW w:w="2400" w:type="dxa"/>
            <w:shd w:val="clear" w:color="auto" w:fill="auto"/>
          </w:tcPr>
          <w:p w:rsidR="009D0547" w:rsidRPr="00B06DBF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B06DBF">
              <w:rPr>
                <w:rFonts w:cs="Arial"/>
                <w:i/>
                <w:sz w:val="20"/>
                <w:szCs w:val="20"/>
              </w:rPr>
              <w:t>(proszę wpisać przedsiębiorca lub osoba fizyczna)</w:t>
            </w:r>
          </w:p>
        </w:tc>
        <w:tc>
          <w:tcPr>
            <w:tcW w:w="5295" w:type="dxa"/>
          </w:tcPr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</w:t>
            </w:r>
          </w:p>
        </w:tc>
        <w:tc>
          <w:tcPr>
            <w:tcW w:w="2400" w:type="dxa"/>
            <w:shd w:val="clear" w:color="auto" w:fill="auto"/>
          </w:tcPr>
          <w:p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</w:t>
            </w:r>
          </w:p>
        </w:tc>
        <w:tc>
          <w:tcPr>
            <w:tcW w:w="2400" w:type="dxa"/>
            <w:shd w:val="clear" w:color="auto" w:fill="auto"/>
          </w:tcPr>
          <w:p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</w:t>
            </w:r>
          </w:p>
        </w:tc>
        <w:tc>
          <w:tcPr>
            <w:tcW w:w="2400" w:type="dxa"/>
            <w:shd w:val="clear" w:color="auto" w:fill="auto"/>
          </w:tcPr>
          <w:p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</w:t>
            </w:r>
          </w:p>
        </w:tc>
        <w:tc>
          <w:tcPr>
            <w:tcW w:w="2400" w:type="dxa"/>
            <w:shd w:val="clear" w:color="auto" w:fill="auto"/>
          </w:tcPr>
          <w:p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6.</w:t>
            </w:r>
          </w:p>
        </w:tc>
        <w:tc>
          <w:tcPr>
            <w:tcW w:w="2400" w:type="dxa"/>
            <w:shd w:val="clear" w:color="auto" w:fill="auto"/>
          </w:tcPr>
          <w:p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7.</w:t>
            </w:r>
          </w:p>
        </w:tc>
        <w:tc>
          <w:tcPr>
            <w:tcW w:w="2400" w:type="dxa"/>
            <w:shd w:val="clear" w:color="auto" w:fill="auto"/>
          </w:tcPr>
          <w:p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8.</w:t>
            </w:r>
          </w:p>
        </w:tc>
        <w:tc>
          <w:tcPr>
            <w:tcW w:w="2400" w:type="dxa"/>
            <w:shd w:val="clear" w:color="auto" w:fill="auto"/>
          </w:tcPr>
          <w:p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9.</w:t>
            </w:r>
          </w:p>
        </w:tc>
        <w:tc>
          <w:tcPr>
            <w:tcW w:w="2400" w:type="dxa"/>
            <w:shd w:val="clear" w:color="auto" w:fill="auto"/>
          </w:tcPr>
          <w:p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10.</w:t>
            </w:r>
          </w:p>
        </w:tc>
        <w:tc>
          <w:tcPr>
            <w:tcW w:w="2400" w:type="dxa"/>
            <w:shd w:val="clear" w:color="auto" w:fill="auto"/>
          </w:tcPr>
          <w:p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11.</w:t>
            </w:r>
          </w:p>
        </w:tc>
        <w:tc>
          <w:tcPr>
            <w:tcW w:w="2400" w:type="dxa"/>
            <w:shd w:val="clear" w:color="auto" w:fill="auto"/>
          </w:tcPr>
          <w:p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12.</w:t>
            </w:r>
          </w:p>
        </w:tc>
        <w:tc>
          <w:tcPr>
            <w:tcW w:w="2400" w:type="dxa"/>
            <w:shd w:val="clear" w:color="auto" w:fill="auto"/>
          </w:tcPr>
          <w:p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317568" w:rsidRDefault="00317568" w:rsidP="00A15936">
      <w:pPr>
        <w:tabs>
          <w:tab w:val="center" w:pos="5940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:rsidR="00194592" w:rsidRDefault="00194592" w:rsidP="00A15936">
      <w:pPr>
        <w:tabs>
          <w:tab w:val="center" w:pos="5940"/>
        </w:tabs>
        <w:autoSpaceDE w:val="0"/>
        <w:autoSpaceDN w:val="0"/>
        <w:adjustRightInd w:val="0"/>
        <w:jc w:val="both"/>
        <w:rPr>
          <w:rFonts w:cs="Arial"/>
          <w:i/>
        </w:rPr>
      </w:pPr>
    </w:p>
    <w:sectPr w:rsidR="00194592" w:rsidSect="00194592">
      <w:headerReference w:type="default" r:id="rId8"/>
      <w:headerReference w:type="first" r:id="rId9"/>
      <w:pgSz w:w="11906" w:h="16838"/>
      <w:pgMar w:top="1418" w:right="1417" w:bottom="1276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0F6" w:rsidRDefault="006C70F6" w:rsidP="000C6A39">
      <w:pPr>
        <w:spacing w:after="0" w:line="240" w:lineRule="auto"/>
      </w:pPr>
      <w:r>
        <w:separator/>
      </w:r>
    </w:p>
  </w:endnote>
  <w:endnote w:type="continuationSeparator" w:id="0">
    <w:p w:rsidR="006C70F6" w:rsidRDefault="006C70F6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0F6" w:rsidRDefault="006C70F6" w:rsidP="000C6A39">
      <w:pPr>
        <w:spacing w:after="0" w:line="240" w:lineRule="auto"/>
      </w:pPr>
      <w:r>
        <w:separator/>
      </w:r>
    </w:p>
  </w:footnote>
  <w:footnote w:type="continuationSeparator" w:id="0">
    <w:p w:rsidR="006C70F6" w:rsidRDefault="006C70F6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A22A8C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9F598E"/>
    <w:multiLevelType w:val="hybridMultilevel"/>
    <w:tmpl w:val="B7F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1608"/>
    <w:multiLevelType w:val="hybridMultilevel"/>
    <w:tmpl w:val="8582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6D04"/>
    <w:multiLevelType w:val="hybridMultilevel"/>
    <w:tmpl w:val="384C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521096"/>
    <w:multiLevelType w:val="hybridMultilevel"/>
    <w:tmpl w:val="BA68C9C0"/>
    <w:lvl w:ilvl="0" w:tplc="2244F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5515"/>
    <w:multiLevelType w:val="hybridMultilevel"/>
    <w:tmpl w:val="AAEA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14BB6"/>
    <w:multiLevelType w:val="hybridMultilevel"/>
    <w:tmpl w:val="8EC818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4911780"/>
    <w:multiLevelType w:val="hybridMultilevel"/>
    <w:tmpl w:val="26B67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27A37"/>
    <w:multiLevelType w:val="hybridMultilevel"/>
    <w:tmpl w:val="6C3A4EFA"/>
    <w:lvl w:ilvl="0" w:tplc="E090B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3648C"/>
    <w:multiLevelType w:val="hybridMultilevel"/>
    <w:tmpl w:val="10E6A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37DDE"/>
    <w:multiLevelType w:val="hybridMultilevel"/>
    <w:tmpl w:val="9E548D24"/>
    <w:lvl w:ilvl="0" w:tplc="66E28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373D7"/>
    <w:multiLevelType w:val="hybridMultilevel"/>
    <w:tmpl w:val="BB2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20CE5"/>
    <w:multiLevelType w:val="hybridMultilevel"/>
    <w:tmpl w:val="A62421AA"/>
    <w:lvl w:ilvl="0" w:tplc="EAAC4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15"/>
  </w:num>
  <w:num w:numId="8">
    <w:abstractNumId w:val="2"/>
  </w:num>
  <w:num w:numId="9">
    <w:abstractNumId w:val="14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A39"/>
    <w:rsid w:val="000348FC"/>
    <w:rsid w:val="00056EE6"/>
    <w:rsid w:val="000A5EA5"/>
    <w:rsid w:val="000B0F0B"/>
    <w:rsid w:val="000C6A39"/>
    <w:rsid w:val="000C7DF1"/>
    <w:rsid w:val="00103E05"/>
    <w:rsid w:val="0011571C"/>
    <w:rsid w:val="00117E7F"/>
    <w:rsid w:val="00173332"/>
    <w:rsid w:val="001940EF"/>
    <w:rsid w:val="00194592"/>
    <w:rsid w:val="001C428D"/>
    <w:rsid w:val="00205369"/>
    <w:rsid w:val="00206BFF"/>
    <w:rsid w:val="00220EC3"/>
    <w:rsid w:val="00235FBF"/>
    <w:rsid w:val="00246701"/>
    <w:rsid w:val="002511E3"/>
    <w:rsid w:val="0026090C"/>
    <w:rsid w:val="002645C6"/>
    <w:rsid w:val="00266BBD"/>
    <w:rsid w:val="002C3902"/>
    <w:rsid w:val="002D17C8"/>
    <w:rsid w:val="00317568"/>
    <w:rsid w:val="00320D68"/>
    <w:rsid w:val="0038206B"/>
    <w:rsid w:val="003920CE"/>
    <w:rsid w:val="003B197E"/>
    <w:rsid w:val="003B30B0"/>
    <w:rsid w:val="003B60B7"/>
    <w:rsid w:val="00430BB5"/>
    <w:rsid w:val="0044237A"/>
    <w:rsid w:val="004B1CCD"/>
    <w:rsid w:val="004F4CD8"/>
    <w:rsid w:val="00516068"/>
    <w:rsid w:val="005402A8"/>
    <w:rsid w:val="00571849"/>
    <w:rsid w:val="00576D38"/>
    <w:rsid w:val="005B0E19"/>
    <w:rsid w:val="005F4237"/>
    <w:rsid w:val="00605529"/>
    <w:rsid w:val="00624326"/>
    <w:rsid w:val="00650522"/>
    <w:rsid w:val="006627A3"/>
    <w:rsid w:val="006649DA"/>
    <w:rsid w:val="0067769B"/>
    <w:rsid w:val="00694CF3"/>
    <w:rsid w:val="006A1B4D"/>
    <w:rsid w:val="006C70F6"/>
    <w:rsid w:val="006D236F"/>
    <w:rsid w:val="006E4F2D"/>
    <w:rsid w:val="006F442F"/>
    <w:rsid w:val="00706226"/>
    <w:rsid w:val="00710E27"/>
    <w:rsid w:val="0074072E"/>
    <w:rsid w:val="007505FE"/>
    <w:rsid w:val="0075254F"/>
    <w:rsid w:val="00752B19"/>
    <w:rsid w:val="00763717"/>
    <w:rsid w:val="007F5AC8"/>
    <w:rsid w:val="008045CA"/>
    <w:rsid w:val="00833076"/>
    <w:rsid w:val="00854E6C"/>
    <w:rsid w:val="00860047"/>
    <w:rsid w:val="00862231"/>
    <w:rsid w:val="00872467"/>
    <w:rsid w:val="00875825"/>
    <w:rsid w:val="0088395F"/>
    <w:rsid w:val="00883B5E"/>
    <w:rsid w:val="008C4640"/>
    <w:rsid w:val="008D7F08"/>
    <w:rsid w:val="009059E5"/>
    <w:rsid w:val="009139E1"/>
    <w:rsid w:val="00932F4F"/>
    <w:rsid w:val="009454F6"/>
    <w:rsid w:val="00947B47"/>
    <w:rsid w:val="00977AD2"/>
    <w:rsid w:val="009A5701"/>
    <w:rsid w:val="009B6298"/>
    <w:rsid w:val="009D0547"/>
    <w:rsid w:val="00A15936"/>
    <w:rsid w:val="00A4302E"/>
    <w:rsid w:val="00A46A59"/>
    <w:rsid w:val="00A73090"/>
    <w:rsid w:val="00A927EF"/>
    <w:rsid w:val="00B31F92"/>
    <w:rsid w:val="00B43D84"/>
    <w:rsid w:val="00B72D9C"/>
    <w:rsid w:val="00B81246"/>
    <w:rsid w:val="00B94C19"/>
    <w:rsid w:val="00BB282C"/>
    <w:rsid w:val="00BC46C8"/>
    <w:rsid w:val="00BF1837"/>
    <w:rsid w:val="00C01E0C"/>
    <w:rsid w:val="00CA41B6"/>
    <w:rsid w:val="00CB10F3"/>
    <w:rsid w:val="00D16A19"/>
    <w:rsid w:val="00D2114B"/>
    <w:rsid w:val="00D362FF"/>
    <w:rsid w:val="00D63291"/>
    <w:rsid w:val="00D70428"/>
    <w:rsid w:val="00D70D26"/>
    <w:rsid w:val="00D807E0"/>
    <w:rsid w:val="00D8229B"/>
    <w:rsid w:val="00D83E72"/>
    <w:rsid w:val="00D856A9"/>
    <w:rsid w:val="00DC4D17"/>
    <w:rsid w:val="00DE6890"/>
    <w:rsid w:val="00DF6D19"/>
    <w:rsid w:val="00E16E66"/>
    <w:rsid w:val="00E17E1D"/>
    <w:rsid w:val="00E2474F"/>
    <w:rsid w:val="00E35A84"/>
    <w:rsid w:val="00E375EE"/>
    <w:rsid w:val="00E37EAD"/>
    <w:rsid w:val="00E5303B"/>
    <w:rsid w:val="00E6666E"/>
    <w:rsid w:val="00F35062"/>
    <w:rsid w:val="00F43BDF"/>
    <w:rsid w:val="00F45F4B"/>
    <w:rsid w:val="00F65EA3"/>
    <w:rsid w:val="00F71EE0"/>
    <w:rsid w:val="00F75557"/>
    <w:rsid w:val="00F76100"/>
    <w:rsid w:val="00F82BC0"/>
    <w:rsid w:val="00F84807"/>
    <w:rsid w:val="00FA1225"/>
    <w:rsid w:val="00FE622F"/>
    <w:rsid w:val="00FF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0EB0D"/>
  <w15:docId w15:val="{ABAF5E5E-585B-460A-8CAB-81F6C430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E0"/>
    <w:rPr>
      <w:b/>
      <w:bCs/>
      <w:sz w:val="20"/>
      <w:szCs w:val="20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qFormat/>
    <w:rsid w:val="00205369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854E6C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4E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4E6C"/>
  </w:style>
  <w:style w:type="character" w:customStyle="1" w:styleId="Nagwek1Znak">
    <w:name w:val="Nagłówek 1 Znak"/>
    <w:basedOn w:val="Domylnaczcionkaakapitu"/>
    <w:link w:val="Nagwek1"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03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2020-02-03T11:37:00Z</cp:lastPrinted>
  <dcterms:created xsi:type="dcterms:W3CDTF">2020-02-03T11:47:00Z</dcterms:created>
  <dcterms:modified xsi:type="dcterms:W3CDTF">2020-02-03T11:47:00Z</dcterms:modified>
</cp:coreProperties>
</file>