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88" w:rsidRPr="005D7C8D" w:rsidRDefault="004C5888" w:rsidP="004C5888">
      <w:pPr>
        <w:rPr>
          <w:b/>
          <w:sz w:val="20"/>
          <w:szCs w:val="20"/>
        </w:rPr>
      </w:pPr>
      <w:r w:rsidRPr="005D7C8D">
        <w:rPr>
          <w:b/>
          <w:sz w:val="20"/>
          <w:szCs w:val="20"/>
        </w:rPr>
        <w:t>WPs</w:t>
      </w:r>
      <w:r w:rsidR="005D7C8D" w:rsidRPr="005D7C8D">
        <w:rPr>
          <w:b/>
          <w:sz w:val="20"/>
          <w:szCs w:val="20"/>
        </w:rPr>
        <w:t>/73/2019/MM</w:t>
      </w:r>
    </w:p>
    <w:p w:rsidR="005C0810" w:rsidRPr="006702F2" w:rsidRDefault="005138F6" w:rsidP="006702F2">
      <w:pPr>
        <w:jc w:val="center"/>
        <w:rPr>
          <w:b/>
        </w:rPr>
      </w:pPr>
      <w:r w:rsidRPr="006702F2">
        <w:rPr>
          <w:b/>
        </w:rPr>
        <w:t>OPIS PRZEDMIOTU ZAMÓWIENIA</w:t>
      </w:r>
    </w:p>
    <w:p w:rsidR="005138F6" w:rsidRPr="005D7C8D" w:rsidRDefault="005138F6" w:rsidP="004C5888">
      <w:pPr>
        <w:spacing w:after="0" w:line="240" w:lineRule="auto"/>
        <w:jc w:val="both"/>
      </w:pPr>
      <w:r w:rsidRPr="005D7C8D">
        <w:t xml:space="preserve">Dotyczy:  </w:t>
      </w:r>
      <w:r w:rsidR="004C5888" w:rsidRPr="005D7C8D">
        <w:t xml:space="preserve">Ogłoszenia o wszczęciu postępowania w trybie procedury otwartej na realizację usługi w zakresie rekrutacji osób do badań </w:t>
      </w:r>
    </w:p>
    <w:p w:rsidR="005138F6" w:rsidRPr="006702F2" w:rsidRDefault="005138F6" w:rsidP="006702F2">
      <w:pPr>
        <w:spacing w:after="0" w:line="240" w:lineRule="auto"/>
        <w:jc w:val="both"/>
      </w:pPr>
    </w:p>
    <w:p w:rsidR="005138F6" w:rsidRPr="006702F2" w:rsidRDefault="005138F6" w:rsidP="006702F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702F2">
        <w:rPr>
          <w:rFonts w:asciiTheme="minorHAnsi" w:hAnsiTheme="minorHAnsi"/>
          <w:sz w:val="22"/>
          <w:szCs w:val="22"/>
        </w:rPr>
        <w:t>Badanie</w:t>
      </w:r>
      <w:r w:rsidR="00AC4697">
        <w:rPr>
          <w:rFonts w:asciiTheme="minorHAnsi" w:hAnsiTheme="minorHAnsi"/>
          <w:sz w:val="22"/>
          <w:szCs w:val="22"/>
        </w:rPr>
        <w:t>, którego dotyczy ogłoszenie,</w:t>
      </w:r>
      <w:r w:rsidR="00370D0A">
        <w:rPr>
          <w:rFonts w:asciiTheme="minorHAnsi" w:hAnsiTheme="minorHAnsi"/>
          <w:sz w:val="22"/>
          <w:szCs w:val="22"/>
        </w:rPr>
        <w:t xml:space="preserve"> </w:t>
      </w:r>
      <w:r w:rsidRPr="006702F2">
        <w:rPr>
          <w:rFonts w:asciiTheme="minorHAnsi" w:hAnsiTheme="minorHAnsi"/>
          <w:sz w:val="22"/>
          <w:szCs w:val="22"/>
        </w:rPr>
        <w:t>prowadzone jest</w:t>
      </w:r>
      <w:r w:rsidR="006702F2">
        <w:rPr>
          <w:rFonts w:asciiTheme="minorHAnsi" w:hAnsiTheme="minorHAnsi"/>
          <w:sz w:val="22"/>
          <w:szCs w:val="22"/>
        </w:rPr>
        <w:t xml:space="preserve"> w ramach grantu SONATA, tytuł:</w:t>
      </w:r>
      <w:r w:rsidRPr="006702F2">
        <w:rPr>
          <w:rFonts w:asciiTheme="minorHAnsi" w:hAnsiTheme="minorHAnsi"/>
          <w:sz w:val="22"/>
          <w:szCs w:val="22"/>
        </w:rPr>
        <w:t xml:space="preserve"> "W poszukiwaniu podłoża perspektywy czasowej: Genetyczne i środowiskowe uwarunkowania podmiotowego ustosunkowania do czasu"</w:t>
      </w:r>
      <w:r w:rsidR="00AC4697">
        <w:rPr>
          <w:rFonts w:asciiTheme="minorHAnsi" w:hAnsiTheme="minorHAnsi"/>
          <w:sz w:val="22"/>
          <w:szCs w:val="22"/>
        </w:rPr>
        <w:t xml:space="preserve"> kierowanego przez dr hab. Macieja Stolarskiego</w:t>
      </w:r>
      <w:r w:rsidRPr="006702F2">
        <w:rPr>
          <w:rFonts w:asciiTheme="minorHAnsi" w:hAnsiTheme="minorHAnsi"/>
          <w:sz w:val="22"/>
          <w:szCs w:val="22"/>
        </w:rPr>
        <w:t xml:space="preserve">. </w:t>
      </w:r>
    </w:p>
    <w:p w:rsidR="005138F6" w:rsidRPr="006702F2" w:rsidRDefault="005138F6" w:rsidP="006702F2">
      <w:pPr>
        <w:pStyle w:val="NormalnyWeb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702F2">
        <w:rPr>
          <w:rFonts w:asciiTheme="minorHAnsi" w:hAnsiTheme="minorHAnsi"/>
          <w:b/>
          <w:sz w:val="22"/>
          <w:szCs w:val="22"/>
          <w:u w:val="single"/>
        </w:rPr>
        <w:t>Informacje ogólne o badaniu:</w:t>
      </w:r>
    </w:p>
    <w:p w:rsidR="005138F6" w:rsidRPr="006702F2" w:rsidRDefault="005138F6" w:rsidP="006702F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702F2">
        <w:rPr>
          <w:rStyle w:val="Pogrubienie"/>
          <w:rFonts w:asciiTheme="minorHAnsi" w:hAnsiTheme="minorHAnsi"/>
          <w:sz w:val="22"/>
          <w:szCs w:val="22"/>
        </w:rPr>
        <w:t>Opis badania:</w:t>
      </w:r>
      <w:r w:rsidR="00D446FE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AC4697">
        <w:rPr>
          <w:rFonts w:asciiTheme="minorHAnsi" w:hAnsiTheme="minorHAnsi"/>
          <w:sz w:val="22"/>
          <w:szCs w:val="22"/>
        </w:rPr>
        <w:t xml:space="preserve">Badanie dotyczy genetycznego podłoża perspektywy czasowej. W jego ramach zaplanowano przebadanie grupy bliźniąt jedno i dwujajowych. </w:t>
      </w:r>
      <w:r w:rsidRPr="006702F2">
        <w:rPr>
          <w:rFonts w:asciiTheme="minorHAnsi" w:hAnsiTheme="minorHAnsi"/>
          <w:sz w:val="22"/>
          <w:szCs w:val="22"/>
        </w:rPr>
        <w:t xml:space="preserve">Badanie wymaga </w:t>
      </w:r>
      <w:r w:rsidR="00AC4697">
        <w:rPr>
          <w:rFonts w:asciiTheme="minorHAnsi" w:hAnsiTheme="minorHAnsi"/>
          <w:sz w:val="22"/>
          <w:szCs w:val="22"/>
        </w:rPr>
        <w:t xml:space="preserve">od osób badanych </w:t>
      </w:r>
      <w:r w:rsidRPr="006702F2">
        <w:rPr>
          <w:rFonts w:asciiTheme="minorHAnsi" w:hAnsiTheme="minorHAnsi"/>
          <w:sz w:val="22"/>
          <w:szCs w:val="22"/>
        </w:rPr>
        <w:t>wypełnienia kilku kwestionariuszy i testów.</w:t>
      </w:r>
      <w:r w:rsidR="00370D0A">
        <w:rPr>
          <w:rFonts w:asciiTheme="minorHAnsi" w:hAnsiTheme="minorHAnsi"/>
          <w:sz w:val="22"/>
          <w:szCs w:val="22"/>
        </w:rPr>
        <w:t xml:space="preserve"> </w:t>
      </w:r>
      <w:r w:rsidR="00AC4697">
        <w:rPr>
          <w:rFonts w:asciiTheme="minorHAnsi" w:hAnsiTheme="minorHAnsi"/>
          <w:sz w:val="22"/>
          <w:szCs w:val="22"/>
        </w:rPr>
        <w:t>J</w:t>
      </w:r>
      <w:r w:rsidRPr="006702F2">
        <w:rPr>
          <w:rFonts w:asciiTheme="minorHAnsi" w:hAnsiTheme="minorHAnsi"/>
          <w:sz w:val="22"/>
          <w:szCs w:val="22"/>
        </w:rPr>
        <w:t xml:space="preserve">est </w:t>
      </w:r>
      <w:r w:rsidR="00AC4697">
        <w:rPr>
          <w:rFonts w:asciiTheme="minorHAnsi" w:hAnsiTheme="minorHAnsi"/>
          <w:sz w:val="22"/>
          <w:szCs w:val="22"/>
        </w:rPr>
        <w:t xml:space="preserve">ono </w:t>
      </w:r>
      <w:r w:rsidRPr="006702F2">
        <w:rPr>
          <w:rFonts w:asciiTheme="minorHAnsi" w:hAnsiTheme="minorHAnsi"/>
          <w:sz w:val="22"/>
          <w:szCs w:val="22"/>
        </w:rPr>
        <w:t xml:space="preserve">nadzorowane przez pracowników Wydziału Psychologii Uniwersytetu Warszawskiego, a prowadzone przez przeszkolonych studentów i doktorantów. </w:t>
      </w:r>
    </w:p>
    <w:p w:rsidR="005138F6" w:rsidRPr="006702F2" w:rsidRDefault="005138F6" w:rsidP="006702F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702F2">
        <w:rPr>
          <w:rStyle w:val="Pogrubienie"/>
          <w:rFonts w:asciiTheme="minorHAnsi" w:hAnsiTheme="minorHAnsi"/>
          <w:sz w:val="22"/>
          <w:szCs w:val="22"/>
        </w:rPr>
        <w:t xml:space="preserve">Miejsce badania: </w:t>
      </w:r>
      <w:r w:rsidR="00AC4697">
        <w:rPr>
          <w:rStyle w:val="Pogrubienie"/>
          <w:rFonts w:asciiTheme="minorHAnsi" w:hAnsiTheme="minorHAnsi"/>
          <w:sz w:val="22"/>
          <w:szCs w:val="22"/>
        </w:rPr>
        <w:t xml:space="preserve">Badanie może odbywać się w </w:t>
      </w:r>
      <w:r w:rsidRPr="006702F2">
        <w:rPr>
          <w:rFonts w:asciiTheme="minorHAnsi" w:hAnsiTheme="minorHAnsi"/>
          <w:sz w:val="22"/>
          <w:szCs w:val="22"/>
        </w:rPr>
        <w:t>Warszaw</w:t>
      </w:r>
      <w:r w:rsidR="00AC4697">
        <w:rPr>
          <w:rFonts w:asciiTheme="minorHAnsi" w:hAnsiTheme="minorHAnsi"/>
          <w:sz w:val="22"/>
          <w:szCs w:val="22"/>
        </w:rPr>
        <w:t>ie</w:t>
      </w:r>
      <w:r w:rsidRPr="006702F2">
        <w:rPr>
          <w:rFonts w:asciiTheme="minorHAnsi" w:hAnsiTheme="minorHAnsi"/>
          <w:sz w:val="22"/>
          <w:szCs w:val="22"/>
        </w:rPr>
        <w:t xml:space="preserve"> i ewentualnie: Krak</w:t>
      </w:r>
      <w:r w:rsidR="00AC4697">
        <w:rPr>
          <w:rFonts w:asciiTheme="minorHAnsi" w:hAnsiTheme="minorHAnsi"/>
          <w:sz w:val="22"/>
          <w:szCs w:val="22"/>
        </w:rPr>
        <w:t>owie</w:t>
      </w:r>
      <w:r w:rsidRPr="006702F2">
        <w:rPr>
          <w:rFonts w:asciiTheme="minorHAnsi" w:hAnsiTheme="minorHAnsi"/>
          <w:sz w:val="22"/>
          <w:szCs w:val="22"/>
        </w:rPr>
        <w:t>, Toru</w:t>
      </w:r>
      <w:r w:rsidR="00AC4697">
        <w:rPr>
          <w:rFonts w:asciiTheme="minorHAnsi" w:hAnsiTheme="minorHAnsi"/>
          <w:sz w:val="22"/>
          <w:szCs w:val="22"/>
        </w:rPr>
        <w:t>niu</w:t>
      </w:r>
      <w:r w:rsidRPr="006702F2">
        <w:rPr>
          <w:rFonts w:asciiTheme="minorHAnsi" w:hAnsiTheme="minorHAnsi"/>
          <w:sz w:val="22"/>
          <w:szCs w:val="22"/>
        </w:rPr>
        <w:t>, Bydgoszcz</w:t>
      </w:r>
      <w:r w:rsidR="00AC4697">
        <w:rPr>
          <w:rFonts w:asciiTheme="minorHAnsi" w:hAnsiTheme="minorHAnsi"/>
          <w:sz w:val="22"/>
          <w:szCs w:val="22"/>
        </w:rPr>
        <w:t>y</w:t>
      </w:r>
      <w:r w:rsidRPr="006702F2">
        <w:rPr>
          <w:rFonts w:asciiTheme="minorHAnsi" w:hAnsiTheme="minorHAnsi"/>
          <w:sz w:val="22"/>
          <w:szCs w:val="22"/>
        </w:rPr>
        <w:t>, Wrocław</w:t>
      </w:r>
      <w:r w:rsidR="00AC4697">
        <w:rPr>
          <w:rFonts w:asciiTheme="minorHAnsi" w:hAnsiTheme="minorHAnsi"/>
          <w:sz w:val="22"/>
          <w:szCs w:val="22"/>
        </w:rPr>
        <w:t>iu</w:t>
      </w:r>
      <w:r w:rsidRPr="006702F2">
        <w:rPr>
          <w:rFonts w:asciiTheme="minorHAnsi" w:hAnsiTheme="minorHAnsi"/>
          <w:sz w:val="22"/>
          <w:szCs w:val="22"/>
        </w:rPr>
        <w:t>, Pozna</w:t>
      </w:r>
      <w:r w:rsidR="00AC4697">
        <w:rPr>
          <w:rFonts w:asciiTheme="minorHAnsi" w:hAnsiTheme="minorHAnsi"/>
          <w:sz w:val="22"/>
          <w:szCs w:val="22"/>
        </w:rPr>
        <w:t>niu</w:t>
      </w:r>
      <w:r w:rsidRPr="006702F2">
        <w:rPr>
          <w:rFonts w:asciiTheme="minorHAnsi" w:hAnsiTheme="minorHAnsi"/>
          <w:sz w:val="22"/>
          <w:szCs w:val="22"/>
        </w:rPr>
        <w:t>, Gdańsk</w:t>
      </w:r>
      <w:r w:rsidR="00AC4697">
        <w:rPr>
          <w:rFonts w:asciiTheme="minorHAnsi" w:hAnsiTheme="minorHAnsi"/>
          <w:sz w:val="22"/>
          <w:szCs w:val="22"/>
        </w:rPr>
        <w:t>u,</w:t>
      </w:r>
      <w:r w:rsidR="00370D0A">
        <w:rPr>
          <w:rFonts w:asciiTheme="minorHAnsi" w:hAnsiTheme="minorHAnsi"/>
          <w:sz w:val="22"/>
          <w:szCs w:val="22"/>
        </w:rPr>
        <w:t xml:space="preserve"> </w:t>
      </w:r>
      <w:r w:rsidRPr="006702F2">
        <w:rPr>
          <w:rFonts w:asciiTheme="minorHAnsi" w:hAnsiTheme="minorHAnsi"/>
          <w:sz w:val="22"/>
          <w:szCs w:val="22"/>
        </w:rPr>
        <w:t>Olsztyn</w:t>
      </w:r>
      <w:r w:rsidR="00AC4697">
        <w:rPr>
          <w:rFonts w:asciiTheme="minorHAnsi" w:hAnsiTheme="minorHAnsi"/>
          <w:sz w:val="22"/>
          <w:szCs w:val="22"/>
        </w:rPr>
        <w:t>ie</w:t>
      </w:r>
      <w:r w:rsidRPr="006702F2">
        <w:rPr>
          <w:rFonts w:asciiTheme="minorHAnsi" w:hAnsiTheme="minorHAnsi"/>
          <w:sz w:val="22"/>
          <w:szCs w:val="22"/>
        </w:rPr>
        <w:t xml:space="preserve">, </w:t>
      </w:r>
      <w:r w:rsidR="00D446FE" w:rsidRPr="006702F2">
        <w:rPr>
          <w:rFonts w:asciiTheme="minorHAnsi" w:hAnsiTheme="minorHAnsi"/>
          <w:sz w:val="22"/>
          <w:szCs w:val="22"/>
        </w:rPr>
        <w:t>Łod</w:t>
      </w:r>
      <w:r w:rsidR="00D446FE">
        <w:rPr>
          <w:rFonts w:asciiTheme="minorHAnsi" w:hAnsiTheme="minorHAnsi"/>
          <w:sz w:val="22"/>
          <w:szCs w:val="22"/>
        </w:rPr>
        <w:t>zi</w:t>
      </w:r>
      <w:r w:rsidR="00AC4697">
        <w:rPr>
          <w:rFonts w:asciiTheme="minorHAnsi" w:hAnsiTheme="minorHAnsi"/>
          <w:sz w:val="22"/>
          <w:szCs w:val="22"/>
        </w:rPr>
        <w:t>. Dokładne miejsce prowadzenia badań będzie ustalone w terminie późniejszym (z dużym prawdopodobieństwem będą to sale w kampusach uniwersyteckich). Organizacja miejsca badania leży po stronie Zamawiającego.</w:t>
      </w:r>
      <w:r w:rsidR="00D446FE">
        <w:rPr>
          <w:rFonts w:asciiTheme="minorHAnsi" w:hAnsiTheme="minorHAnsi"/>
          <w:sz w:val="22"/>
          <w:szCs w:val="22"/>
        </w:rPr>
        <w:t xml:space="preserve"> </w:t>
      </w:r>
      <w:r w:rsidR="00D25BF4">
        <w:rPr>
          <w:rFonts w:asciiTheme="minorHAnsi" w:hAnsiTheme="minorHAnsi"/>
          <w:sz w:val="22"/>
          <w:szCs w:val="22"/>
        </w:rPr>
        <w:t>W przypadku badań poza Warszawą osoby badane powinny być zrekrutowane w taki sposób, aby możliwe było zbadanie osób w danym mieście w czasie jednego lub maksymalnie dwóch następujących po sobie dni.</w:t>
      </w:r>
      <w:bookmarkStart w:id="0" w:name="_GoBack"/>
      <w:bookmarkEnd w:id="0"/>
    </w:p>
    <w:p w:rsidR="005138F6" w:rsidRPr="006702F2" w:rsidRDefault="005138F6" w:rsidP="006702F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702F2">
        <w:rPr>
          <w:rStyle w:val="Pogrubienie"/>
          <w:rFonts w:asciiTheme="minorHAnsi" w:hAnsiTheme="minorHAnsi"/>
          <w:sz w:val="22"/>
          <w:szCs w:val="22"/>
        </w:rPr>
        <w:t xml:space="preserve">Uczestnicy: </w:t>
      </w:r>
      <w:r w:rsidR="00AC4697">
        <w:rPr>
          <w:rStyle w:val="Pogrubienie"/>
          <w:rFonts w:asciiTheme="minorHAnsi" w:hAnsiTheme="minorHAnsi"/>
          <w:sz w:val="22"/>
          <w:szCs w:val="22"/>
        </w:rPr>
        <w:t>W ramach badania konieczne jest przebadanie 300 par bliźniąt (</w:t>
      </w:r>
      <w:r w:rsidRPr="006702F2">
        <w:rPr>
          <w:rFonts w:asciiTheme="minorHAnsi" w:hAnsiTheme="minorHAnsi"/>
          <w:sz w:val="22"/>
          <w:szCs w:val="22"/>
        </w:rPr>
        <w:t>150 par bliźniąt jednojajowych (monozygotyczych, identycznych) i 150 par bliźniąt dwujajowych tej samej płci (dyzygotycznych, nieidentycznych)</w:t>
      </w:r>
      <w:r w:rsidR="00AC4697">
        <w:rPr>
          <w:rFonts w:asciiTheme="minorHAnsi" w:hAnsiTheme="minorHAnsi"/>
          <w:sz w:val="22"/>
          <w:szCs w:val="22"/>
        </w:rPr>
        <w:t>)</w:t>
      </w:r>
      <w:r w:rsidRPr="006702F2">
        <w:rPr>
          <w:rFonts w:asciiTheme="minorHAnsi" w:hAnsiTheme="minorHAnsi"/>
          <w:sz w:val="22"/>
          <w:szCs w:val="22"/>
        </w:rPr>
        <w:t xml:space="preserve">. </w:t>
      </w:r>
      <w:r w:rsidR="00AC4697">
        <w:rPr>
          <w:rFonts w:asciiTheme="minorHAnsi" w:hAnsiTheme="minorHAnsi"/>
          <w:sz w:val="22"/>
          <w:szCs w:val="22"/>
        </w:rPr>
        <w:t xml:space="preserve">W badaniu mogą wziąć osoby </w:t>
      </w:r>
      <w:r w:rsidRPr="006702F2">
        <w:rPr>
          <w:rFonts w:asciiTheme="minorHAnsi" w:hAnsiTheme="minorHAnsi"/>
          <w:sz w:val="22"/>
          <w:szCs w:val="22"/>
        </w:rPr>
        <w:t>od 16 r.ż. (za z</w:t>
      </w:r>
      <w:r w:rsidR="006702F2" w:rsidRPr="006702F2">
        <w:rPr>
          <w:rFonts w:asciiTheme="minorHAnsi" w:hAnsiTheme="minorHAnsi"/>
          <w:sz w:val="22"/>
          <w:szCs w:val="22"/>
        </w:rPr>
        <w:t>godą rodziców), preferowane</w:t>
      </w:r>
      <w:r w:rsidR="00D446FE">
        <w:rPr>
          <w:rFonts w:asciiTheme="minorHAnsi" w:hAnsiTheme="minorHAnsi"/>
          <w:sz w:val="22"/>
          <w:szCs w:val="22"/>
        </w:rPr>
        <w:t xml:space="preserve"> </w:t>
      </w:r>
      <w:r w:rsidR="00AC4697">
        <w:rPr>
          <w:rFonts w:asciiTheme="minorHAnsi" w:hAnsiTheme="minorHAnsi"/>
          <w:sz w:val="22"/>
          <w:szCs w:val="22"/>
        </w:rPr>
        <w:t xml:space="preserve">są jednak </w:t>
      </w:r>
      <w:r w:rsidRPr="006702F2">
        <w:rPr>
          <w:rFonts w:asciiTheme="minorHAnsi" w:hAnsiTheme="minorHAnsi"/>
          <w:sz w:val="22"/>
          <w:szCs w:val="22"/>
        </w:rPr>
        <w:t>osoby po 30 r.ż.</w:t>
      </w:r>
    </w:p>
    <w:p w:rsidR="005138F6" w:rsidRPr="006702F2" w:rsidRDefault="005138F6" w:rsidP="006702F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702F2">
        <w:rPr>
          <w:rStyle w:val="Pogrubienie"/>
          <w:rFonts w:asciiTheme="minorHAnsi" w:hAnsiTheme="minorHAnsi"/>
          <w:sz w:val="22"/>
          <w:szCs w:val="22"/>
        </w:rPr>
        <w:t xml:space="preserve">Czas trwania: </w:t>
      </w:r>
      <w:r w:rsidR="00AC4697">
        <w:rPr>
          <w:rStyle w:val="Pogrubienie"/>
          <w:rFonts w:asciiTheme="minorHAnsi" w:hAnsiTheme="minorHAnsi"/>
          <w:sz w:val="22"/>
          <w:szCs w:val="22"/>
        </w:rPr>
        <w:t xml:space="preserve">Badanie trwa </w:t>
      </w:r>
      <w:r w:rsidRPr="006702F2">
        <w:rPr>
          <w:rFonts w:asciiTheme="minorHAnsi" w:hAnsiTheme="minorHAnsi"/>
          <w:sz w:val="22"/>
          <w:szCs w:val="22"/>
        </w:rPr>
        <w:t>około 60 minut</w:t>
      </w:r>
      <w:r w:rsidR="00AC4697">
        <w:rPr>
          <w:rFonts w:asciiTheme="minorHAnsi" w:hAnsiTheme="minorHAnsi"/>
          <w:sz w:val="22"/>
          <w:szCs w:val="22"/>
        </w:rPr>
        <w:t xml:space="preserve"> – czas jest uzależniony od szybkości pracy danej osoby</w:t>
      </w:r>
      <w:r w:rsidRPr="006702F2">
        <w:rPr>
          <w:rFonts w:asciiTheme="minorHAnsi" w:hAnsiTheme="minorHAnsi"/>
          <w:sz w:val="22"/>
          <w:szCs w:val="22"/>
        </w:rPr>
        <w:t xml:space="preserve">. </w:t>
      </w:r>
    </w:p>
    <w:p w:rsidR="005138F6" w:rsidRPr="006702F2" w:rsidRDefault="005138F6" w:rsidP="006702F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702F2">
        <w:rPr>
          <w:rStyle w:val="Pogrubienie"/>
          <w:rFonts w:asciiTheme="minorHAnsi" w:hAnsiTheme="minorHAnsi"/>
          <w:sz w:val="22"/>
          <w:szCs w:val="22"/>
        </w:rPr>
        <w:t xml:space="preserve">Wynagrodzenie dla uczestników: </w:t>
      </w:r>
      <w:r w:rsidRPr="006702F2">
        <w:rPr>
          <w:rFonts w:asciiTheme="minorHAnsi" w:hAnsiTheme="minorHAnsi"/>
          <w:sz w:val="22"/>
          <w:szCs w:val="22"/>
        </w:rPr>
        <w:t>Za udział w badaniu każdy uczestnik otrzymuje 80 zł (wypłata wynagrodzenia dla uczestników po stronie Zamawiającego).</w:t>
      </w:r>
    </w:p>
    <w:p w:rsidR="005138F6" w:rsidRPr="006702F2" w:rsidRDefault="005138F6" w:rsidP="006702F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702F2">
        <w:rPr>
          <w:rStyle w:val="Pogrubienie"/>
          <w:rFonts w:asciiTheme="minorHAnsi" w:hAnsiTheme="minorHAnsi"/>
          <w:sz w:val="22"/>
          <w:szCs w:val="22"/>
        </w:rPr>
        <w:t xml:space="preserve">Termin zakończenia badania: </w:t>
      </w:r>
      <w:r w:rsidRPr="006702F2">
        <w:rPr>
          <w:rFonts w:asciiTheme="minorHAnsi" w:hAnsiTheme="minorHAnsi"/>
          <w:sz w:val="22"/>
          <w:szCs w:val="22"/>
        </w:rPr>
        <w:t xml:space="preserve">od dnia podpisania umowy do </w:t>
      </w:r>
      <w:r w:rsidR="00D25BF4">
        <w:rPr>
          <w:rFonts w:asciiTheme="minorHAnsi" w:hAnsiTheme="minorHAnsi"/>
          <w:sz w:val="22"/>
          <w:szCs w:val="22"/>
        </w:rPr>
        <w:t xml:space="preserve">30 </w:t>
      </w:r>
      <w:r w:rsidR="00240157">
        <w:rPr>
          <w:rFonts w:asciiTheme="minorHAnsi" w:hAnsiTheme="minorHAnsi"/>
          <w:sz w:val="22"/>
          <w:szCs w:val="22"/>
        </w:rPr>
        <w:t>września</w:t>
      </w:r>
      <w:r w:rsidR="005D7C8D">
        <w:rPr>
          <w:rFonts w:asciiTheme="minorHAnsi" w:hAnsiTheme="minorHAnsi"/>
          <w:sz w:val="22"/>
          <w:szCs w:val="22"/>
        </w:rPr>
        <w:t xml:space="preserve"> </w:t>
      </w:r>
      <w:r w:rsidRPr="006702F2">
        <w:rPr>
          <w:rFonts w:asciiTheme="minorHAnsi" w:hAnsiTheme="minorHAnsi"/>
          <w:sz w:val="22"/>
          <w:szCs w:val="22"/>
        </w:rPr>
        <w:t>2019 r.</w:t>
      </w:r>
    </w:p>
    <w:p w:rsidR="005138F6" w:rsidRPr="006702F2" w:rsidRDefault="005138F6" w:rsidP="006702F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702F2">
        <w:rPr>
          <w:rStyle w:val="Pogrubienie"/>
          <w:rFonts w:asciiTheme="minorHAnsi" w:hAnsiTheme="minorHAnsi"/>
          <w:sz w:val="22"/>
          <w:szCs w:val="22"/>
        </w:rPr>
        <w:t xml:space="preserve">Dodatkowe uwagi: </w:t>
      </w:r>
    </w:p>
    <w:p w:rsidR="006702F2" w:rsidRPr="006702F2" w:rsidRDefault="006702F2" w:rsidP="006702F2">
      <w:pPr>
        <w:pStyle w:val="NormalnyWeb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02F2">
        <w:rPr>
          <w:rFonts w:asciiTheme="minorHAnsi" w:hAnsiTheme="minorHAnsi"/>
          <w:sz w:val="22"/>
          <w:szCs w:val="22"/>
        </w:rPr>
        <w:t xml:space="preserve">zrekrutowanie 300 par bliźniąt  - jako </w:t>
      </w:r>
      <w:r w:rsidR="00D446FE" w:rsidRPr="006702F2">
        <w:rPr>
          <w:rFonts w:asciiTheme="minorHAnsi" w:hAnsiTheme="minorHAnsi"/>
          <w:sz w:val="22"/>
          <w:szCs w:val="22"/>
        </w:rPr>
        <w:t>rekrutowaną</w:t>
      </w:r>
      <w:r w:rsidRPr="006702F2">
        <w:rPr>
          <w:rFonts w:asciiTheme="minorHAnsi" w:hAnsiTheme="minorHAnsi"/>
          <w:sz w:val="22"/>
          <w:szCs w:val="22"/>
        </w:rPr>
        <w:t xml:space="preserve"> parę liczona jest para, która dotarła na </w:t>
      </w:r>
      <w:r w:rsidR="004C5888">
        <w:rPr>
          <w:rFonts w:asciiTheme="minorHAnsi" w:hAnsiTheme="minorHAnsi"/>
          <w:sz w:val="22"/>
          <w:szCs w:val="22"/>
        </w:rPr>
        <w:t>badanie i wyraziła na nie zgodę,</w:t>
      </w:r>
    </w:p>
    <w:p w:rsidR="005138F6" w:rsidRPr="006702F2" w:rsidRDefault="009209A3" w:rsidP="006702F2">
      <w:pPr>
        <w:pStyle w:val="NormalnyWeb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5138F6" w:rsidRPr="006702F2">
        <w:rPr>
          <w:rFonts w:asciiTheme="minorHAnsi" w:hAnsiTheme="minorHAnsi"/>
          <w:sz w:val="22"/>
          <w:szCs w:val="22"/>
        </w:rPr>
        <w:t xml:space="preserve">ze względu na charakter próby </w:t>
      </w:r>
      <w:r>
        <w:rPr>
          <w:rFonts w:asciiTheme="minorHAnsi" w:hAnsiTheme="minorHAnsi"/>
          <w:sz w:val="22"/>
          <w:szCs w:val="22"/>
        </w:rPr>
        <w:t xml:space="preserve">wymaga, </w:t>
      </w:r>
      <w:r w:rsidR="005138F6" w:rsidRPr="006702F2">
        <w:rPr>
          <w:rFonts w:asciiTheme="minorHAnsi" w:hAnsiTheme="minorHAnsi"/>
          <w:sz w:val="22"/>
          <w:szCs w:val="22"/>
        </w:rPr>
        <w:t>aby pary bliźniąt zgłaszały się razem na badanie</w:t>
      </w:r>
    </w:p>
    <w:p w:rsidR="005138F6" w:rsidRPr="006702F2" w:rsidRDefault="005138F6" w:rsidP="006702F2">
      <w:pPr>
        <w:pStyle w:val="NormalnyWeb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02F2">
        <w:rPr>
          <w:rFonts w:asciiTheme="minorHAnsi" w:hAnsiTheme="minorHAnsi"/>
          <w:sz w:val="22"/>
          <w:szCs w:val="22"/>
        </w:rPr>
        <w:t xml:space="preserve">badania </w:t>
      </w:r>
      <w:r w:rsidR="009209A3">
        <w:rPr>
          <w:rFonts w:asciiTheme="minorHAnsi" w:hAnsiTheme="minorHAnsi"/>
          <w:sz w:val="22"/>
          <w:szCs w:val="22"/>
        </w:rPr>
        <w:t>mogą</w:t>
      </w:r>
      <w:r w:rsidRPr="006702F2">
        <w:rPr>
          <w:rFonts w:asciiTheme="minorHAnsi" w:hAnsiTheme="minorHAnsi"/>
          <w:sz w:val="22"/>
          <w:szCs w:val="22"/>
        </w:rPr>
        <w:t xml:space="preserve"> być prowadzone we wszystkie dni tygodnia w wyznaczonych przez Zamawiającego terminach (badania mogą odbywać się zarówno przed południem jak i po południu, a także wieczorami). </w:t>
      </w:r>
    </w:p>
    <w:p w:rsidR="005138F6" w:rsidRPr="006702F2" w:rsidRDefault="005138F6" w:rsidP="006702F2">
      <w:pPr>
        <w:spacing w:after="0" w:line="240" w:lineRule="auto"/>
        <w:jc w:val="both"/>
      </w:pPr>
    </w:p>
    <w:sectPr w:rsidR="005138F6" w:rsidRPr="006702F2" w:rsidSect="008B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1B" w:rsidRDefault="00CE221B" w:rsidP="004C5888">
      <w:pPr>
        <w:spacing w:after="0" w:line="240" w:lineRule="auto"/>
      </w:pPr>
      <w:r>
        <w:separator/>
      </w:r>
    </w:p>
  </w:endnote>
  <w:endnote w:type="continuationSeparator" w:id="1">
    <w:p w:rsidR="00CE221B" w:rsidRDefault="00CE221B" w:rsidP="004C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1B" w:rsidRDefault="00CE221B" w:rsidP="004C5888">
      <w:pPr>
        <w:spacing w:after="0" w:line="240" w:lineRule="auto"/>
      </w:pPr>
      <w:r>
        <w:separator/>
      </w:r>
    </w:p>
  </w:footnote>
  <w:footnote w:type="continuationSeparator" w:id="1">
    <w:p w:rsidR="00CE221B" w:rsidRDefault="00CE221B" w:rsidP="004C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4F29"/>
    <w:multiLevelType w:val="hybridMultilevel"/>
    <w:tmpl w:val="57FA9FDA"/>
    <w:lvl w:ilvl="0" w:tplc="AB9E7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UzNTC1tLQwNbI0MjJV0lEKTi0uzszPAykwrgUAOvj11ywAAAA="/>
  </w:docVars>
  <w:rsids>
    <w:rsidRoot w:val="005138F6"/>
    <w:rsid w:val="00240157"/>
    <w:rsid w:val="00370D0A"/>
    <w:rsid w:val="0048481F"/>
    <w:rsid w:val="004C5888"/>
    <w:rsid w:val="005138F6"/>
    <w:rsid w:val="005A661C"/>
    <w:rsid w:val="005C0810"/>
    <w:rsid w:val="005D7C8D"/>
    <w:rsid w:val="00606413"/>
    <w:rsid w:val="006702F2"/>
    <w:rsid w:val="00777B2A"/>
    <w:rsid w:val="007D59AA"/>
    <w:rsid w:val="00882B88"/>
    <w:rsid w:val="008B2CD6"/>
    <w:rsid w:val="009209A3"/>
    <w:rsid w:val="00AC4697"/>
    <w:rsid w:val="00B84626"/>
    <w:rsid w:val="00CE221B"/>
    <w:rsid w:val="00D25BF4"/>
    <w:rsid w:val="00D446FE"/>
    <w:rsid w:val="00DC1D8B"/>
    <w:rsid w:val="00EB0EA0"/>
    <w:rsid w:val="00FE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8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888"/>
  </w:style>
  <w:style w:type="paragraph" w:styleId="Stopka">
    <w:name w:val="footer"/>
    <w:basedOn w:val="Normalny"/>
    <w:link w:val="StopkaZnak"/>
    <w:uiPriority w:val="99"/>
    <w:unhideWhenUsed/>
    <w:rsid w:val="004C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8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888"/>
  </w:style>
  <w:style w:type="paragraph" w:styleId="Stopka">
    <w:name w:val="footer"/>
    <w:basedOn w:val="Normalny"/>
    <w:link w:val="StopkaZnak"/>
    <w:uiPriority w:val="99"/>
    <w:unhideWhenUsed/>
    <w:rsid w:val="004C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</dc:creator>
  <cp:lastModifiedBy>Magdalena Matera </cp:lastModifiedBy>
  <cp:revision>8</cp:revision>
  <cp:lastPrinted>2018-10-04T11:55:00Z</cp:lastPrinted>
  <dcterms:created xsi:type="dcterms:W3CDTF">2018-10-09T09:36:00Z</dcterms:created>
  <dcterms:modified xsi:type="dcterms:W3CDTF">2019-03-28T12:01:00Z</dcterms:modified>
</cp:coreProperties>
</file>