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58443" w14:textId="7B1FCC79" w:rsidR="00F3599C" w:rsidRDefault="00300063">
      <w:pPr>
        <w:pStyle w:val="Nagwek41"/>
        <w:ind w:left="0"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D47BD7">
        <w:rPr>
          <w:rFonts w:asciiTheme="minorHAnsi" w:hAnsiTheme="minorHAnsi" w:cstheme="minorHAnsi"/>
          <w:i w:val="0"/>
          <w:sz w:val="28"/>
          <w:szCs w:val="28"/>
        </w:rPr>
        <w:t xml:space="preserve">UMOWA Nr </w:t>
      </w:r>
      <w:r w:rsidR="00D034CF">
        <w:rPr>
          <w:rFonts w:asciiTheme="minorHAnsi" w:hAnsiTheme="minorHAnsi" w:cstheme="minorHAnsi"/>
          <w:i w:val="0"/>
          <w:sz w:val="28"/>
          <w:szCs w:val="28"/>
        </w:rPr>
        <w:t>……</w:t>
      </w:r>
    </w:p>
    <w:p w14:paraId="79EFC1B2" w14:textId="77777777" w:rsidR="00D47BD7" w:rsidRPr="003205F8" w:rsidRDefault="00D47BD7" w:rsidP="00D47BD7">
      <w:pPr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Zawarta w dniu …………………….2020 r. w Warszawie pomiędzy:</w:t>
      </w:r>
    </w:p>
    <w:p w14:paraId="7DE6D52D" w14:textId="77777777" w:rsidR="001E75BB" w:rsidRPr="003205F8" w:rsidRDefault="001E75BB" w:rsidP="008F640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42277D" w14:textId="5AC68DA1" w:rsidR="00D47BD7" w:rsidRPr="003205F8" w:rsidRDefault="00D47BD7" w:rsidP="00DE37EC">
      <w:pPr>
        <w:jc w:val="both"/>
        <w:rPr>
          <w:rFonts w:asciiTheme="minorHAnsi" w:hAnsiTheme="minorHAnsi" w:cstheme="minorHAnsi"/>
          <w:sz w:val="22"/>
          <w:szCs w:val="22"/>
        </w:rPr>
      </w:pPr>
      <w:r w:rsidRPr="00BC5B49">
        <w:rPr>
          <w:rFonts w:asciiTheme="minorHAnsi" w:hAnsiTheme="minorHAnsi" w:cstheme="minorHAnsi"/>
          <w:b/>
          <w:sz w:val="22"/>
          <w:szCs w:val="22"/>
        </w:rPr>
        <w:t>Uniwersytetem Warszawskim</w:t>
      </w:r>
      <w:r w:rsidRPr="003205F8">
        <w:rPr>
          <w:rFonts w:asciiTheme="minorHAnsi" w:hAnsiTheme="minorHAnsi" w:cstheme="minorHAnsi"/>
          <w:sz w:val="22"/>
          <w:szCs w:val="22"/>
        </w:rPr>
        <w:t xml:space="preserve"> ul. Krakowskie Przedmieście 26/28,  00-927 Warszawa, zwanym, posiadającym NIP:525-001-12-66, </w:t>
      </w:r>
      <w:r w:rsidR="00BC5B49">
        <w:rPr>
          <w:rFonts w:asciiTheme="minorHAnsi" w:hAnsiTheme="minorHAnsi" w:cstheme="minorHAnsi"/>
          <w:sz w:val="22"/>
          <w:szCs w:val="22"/>
        </w:rPr>
        <w:t>REGON</w:t>
      </w:r>
      <w:r w:rsidRPr="003205F8">
        <w:rPr>
          <w:rFonts w:asciiTheme="minorHAnsi" w:hAnsiTheme="minorHAnsi" w:cstheme="minorHAnsi"/>
          <w:sz w:val="22"/>
          <w:szCs w:val="22"/>
        </w:rPr>
        <w:t>:</w:t>
      </w:r>
      <w:r w:rsidR="00BC5B49">
        <w:rPr>
          <w:rFonts w:asciiTheme="minorHAnsi" w:hAnsiTheme="minorHAnsi" w:cstheme="minorHAnsi"/>
          <w:sz w:val="22"/>
          <w:szCs w:val="22"/>
        </w:rPr>
        <w:t xml:space="preserve"> </w:t>
      </w:r>
      <w:r w:rsidRPr="003205F8">
        <w:rPr>
          <w:rFonts w:asciiTheme="minorHAnsi" w:hAnsiTheme="minorHAnsi" w:cstheme="minorHAnsi"/>
          <w:sz w:val="22"/>
          <w:szCs w:val="22"/>
        </w:rPr>
        <w:t>000001258</w:t>
      </w:r>
      <w:r w:rsidR="00BC5B49">
        <w:rPr>
          <w:rFonts w:asciiTheme="minorHAnsi" w:hAnsiTheme="minorHAnsi" w:cstheme="minorHAnsi"/>
          <w:sz w:val="22"/>
          <w:szCs w:val="22"/>
        </w:rPr>
        <w:t xml:space="preserve">, </w:t>
      </w:r>
      <w:r w:rsidRPr="003205F8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31F19F35" w14:textId="77777777" w:rsidR="00D47BD7" w:rsidRPr="003205F8" w:rsidRDefault="00D47BD7" w:rsidP="00DE37EC">
      <w:p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prof. dr hab. Dominikę Maison – Dziekan Wydziału Psychologii </w:t>
      </w:r>
    </w:p>
    <w:p w14:paraId="1D7581F5" w14:textId="013E3790" w:rsidR="00F3599C" w:rsidRPr="003205F8" w:rsidRDefault="00D47BD7" w:rsidP="00DE37EC">
      <w:pPr>
        <w:widowControl w:val="0"/>
        <w:tabs>
          <w:tab w:val="left" w:pos="720"/>
        </w:tabs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300063" w:rsidRPr="003205F8">
        <w:rPr>
          <w:rFonts w:asciiTheme="minorHAnsi" w:hAnsiTheme="minorHAnsi" w:cstheme="minorHAnsi"/>
          <w:sz w:val="22"/>
          <w:szCs w:val="22"/>
        </w:rPr>
        <w:t xml:space="preserve"> ”</w:t>
      </w:r>
      <w:r w:rsidR="007A2D94">
        <w:rPr>
          <w:rFonts w:asciiTheme="minorHAnsi" w:hAnsiTheme="minorHAnsi" w:cstheme="minorHAnsi"/>
          <w:b/>
          <w:sz w:val="22"/>
          <w:szCs w:val="22"/>
        </w:rPr>
        <w:t>KUPUJĄCY</w:t>
      </w:r>
      <w:r w:rsidR="00300063" w:rsidRPr="003205F8">
        <w:rPr>
          <w:rFonts w:asciiTheme="minorHAnsi" w:hAnsiTheme="minorHAnsi" w:cstheme="minorHAnsi"/>
          <w:b/>
          <w:sz w:val="22"/>
          <w:szCs w:val="22"/>
        </w:rPr>
        <w:t>”</w:t>
      </w:r>
    </w:p>
    <w:p w14:paraId="40075557" w14:textId="77777777" w:rsidR="00F3599C" w:rsidRPr="003205F8" w:rsidRDefault="00300063">
      <w:p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a</w:t>
      </w:r>
    </w:p>
    <w:p w14:paraId="7461D36D" w14:textId="77777777" w:rsidR="00C1412C" w:rsidRPr="003205F8" w:rsidRDefault="00C1412C" w:rsidP="00C1412C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4394AEF" w14:textId="77777777" w:rsidR="00D034CF" w:rsidRDefault="00D034CF" w:rsidP="00D034CF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 w:cs="Liberation Sans;Arial"/>
          <w:sz w:val="22"/>
          <w:szCs w:val="22"/>
        </w:rPr>
        <w:t xml:space="preserve">, zam. ………........………………................……..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>(imię i nazwisko)</w:t>
      </w:r>
    </w:p>
    <w:p w14:paraId="24FC6B52" w14:textId="77777777" w:rsidR="00D034CF" w:rsidRDefault="00D034CF" w:rsidP="00D034CF">
      <w:pPr>
        <w:pStyle w:val="Akapitzlist"/>
        <w:spacing w:line="276" w:lineRule="auto"/>
        <w:ind w:left="0"/>
        <w:jc w:val="both"/>
        <w:rPr>
          <w:rFonts w:ascii="Calibri" w:hAnsi="Calibri" w:cs="Liberation Sans;Arial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>......................................................................................................................................…………………...…..., NIP …………………………...…, REGON …………….……..…………….., prowadząc(-</w:t>
      </w:r>
      <w:proofErr w:type="spellStart"/>
      <w:r>
        <w:rPr>
          <w:rFonts w:ascii="Calibri" w:hAnsi="Calibri" w:cs="Liberation Sans;Arial"/>
          <w:sz w:val="22"/>
          <w:szCs w:val="22"/>
        </w:rPr>
        <w:t>ym</w:t>
      </w:r>
      <w:proofErr w:type="spellEnd"/>
      <w:r>
        <w:rPr>
          <w:rFonts w:ascii="Calibri" w:hAnsi="Calibri" w:cs="Liberation Sans;Arial"/>
          <w:sz w:val="22"/>
          <w:szCs w:val="22"/>
        </w:rPr>
        <w:t xml:space="preserve">)/(-ą) działalność gospodarczą pod firmą ……………………………….…………………………………………………………………………….……….., </w:t>
      </w:r>
    </w:p>
    <w:p w14:paraId="02AE00FC" w14:textId="77777777" w:rsidR="00D034CF" w:rsidRDefault="00D034CF" w:rsidP="00D034CF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Wydruk z Centralnej Ewidencji i Informacji o Działalności Gospodarczej stanowi Załącznik nr 1 do niniejszej umowy, </w:t>
      </w:r>
      <w:r>
        <w:rPr>
          <w:rFonts w:ascii="Calibri" w:hAnsi="Calibri" w:cs="Liberation Sans;Arial"/>
          <w:i/>
          <w:iCs/>
          <w:sz w:val="22"/>
          <w:szCs w:val="22"/>
        </w:rPr>
        <w:t>/dane dot. kontrahenta, który jest osobą fizyczną prowadzącą działalność gospodarczą/</w:t>
      </w:r>
    </w:p>
    <w:p w14:paraId="68686F01" w14:textId="77777777" w:rsidR="00D034CF" w:rsidRDefault="00D034CF" w:rsidP="00D034CF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</w:p>
    <w:p w14:paraId="097760B2" w14:textId="77777777" w:rsidR="00D034CF" w:rsidRDefault="00D034CF" w:rsidP="00D034CF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 w:cs="Liberation Sans;Arial"/>
          <w:sz w:val="22"/>
          <w:szCs w:val="22"/>
        </w:rPr>
        <w:t xml:space="preserve">, zam. …………….........................……………...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 xml:space="preserve">(imię i nazwisko) </w:t>
      </w:r>
    </w:p>
    <w:p w14:paraId="43C54349" w14:textId="77777777" w:rsidR="00D034CF" w:rsidRDefault="00D034CF" w:rsidP="00D034CF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NIP…………………… REGON …………………..….. i </w:t>
      </w:r>
      <w:r>
        <w:rPr>
          <w:rFonts w:ascii="Calibri" w:hAnsi="Calibri" w:cs="Liberation Sans;Arial"/>
          <w:b/>
          <w:bCs/>
          <w:sz w:val="22"/>
          <w:szCs w:val="22"/>
        </w:rPr>
        <w:t>…………………………………………...……..................................</w:t>
      </w:r>
      <w:r>
        <w:rPr>
          <w:rFonts w:ascii="Calibri" w:hAnsi="Calibri" w:cs="Liberation Sans;Arial"/>
          <w:sz w:val="22"/>
          <w:szCs w:val="22"/>
        </w:rPr>
        <w:t xml:space="preserve">,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>(imię i nazwisko)</w:t>
      </w:r>
    </w:p>
    <w:p w14:paraId="01B33153" w14:textId="77777777" w:rsidR="00D034CF" w:rsidRDefault="00D034CF" w:rsidP="00D034CF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zam. </w:t>
      </w:r>
      <w:r>
        <w:rPr>
          <w:rFonts w:ascii="Calibri" w:hAnsi="Calibri" w:cs="Liberation Sans;Arial"/>
          <w:sz w:val="22"/>
          <w:szCs w:val="22"/>
        </w:rPr>
        <w:tab/>
        <w:t>………………………………………………………………...………, NIP……………………….. REGON …………………., prowadzącymi działalność gospodarczą w ramach spółki cywilnej pod nazwą ………………………………….., w ………………………………………...…., NIP………………..……, REGON…………………...., reprezentowanymi przez:………………….…..………..………...…,</w:t>
      </w:r>
    </w:p>
    <w:p w14:paraId="5277DC8C" w14:textId="77777777" w:rsidR="00D034CF" w:rsidRDefault="00D034CF" w:rsidP="00D034CF">
      <w:pPr>
        <w:pStyle w:val="Akapitzlist"/>
        <w:spacing w:line="276" w:lineRule="auto"/>
        <w:ind w:left="0"/>
        <w:jc w:val="both"/>
        <w:rPr>
          <w:rFonts w:ascii="Calibri" w:hAnsi="Calibri" w:cs="Liberation Sans;Arial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>(imię i nazwisko)</w:t>
      </w:r>
    </w:p>
    <w:p w14:paraId="5B54C4D2" w14:textId="77777777" w:rsidR="00D034CF" w:rsidRDefault="00D034CF" w:rsidP="00D034CF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 xml:space="preserve">Wydruki z Centralnej Ewidencji i Informacji o Działalności Gospodarczej, dotyczące wspólników spółki cywilnej stanowią Załączniki nr 1 do niniejszej umowy, </w:t>
      </w:r>
      <w:r>
        <w:rPr>
          <w:rFonts w:ascii="Calibri" w:hAnsi="Calibri" w:cs="Liberation Sans;Arial"/>
          <w:i/>
          <w:iCs/>
          <w:sz w:val="22"/>
          <w:szCs w:val="22"/>
        </w:rPr>
        <w:t>/dane dot. kontrahentów, którzy prowadzą działalność gospodarczą w ramach spółki cywilnej/</w:t>
      </w:r>
    </w:p>
    <w:p w14:paraId="5E0F9496" w14:textId="77777777" w:rsidR="00D034CF" w:rsidRDefault="00D034CF" w:rsidP="00D034CF">
      <w:pPr>
        <w:pStyle w:val="Akapitzlist"/>
        <w:spacing w:line="276" w:lineRule="auto"/>
        <w:ind w:left="0"/>
        <w:rPr>
          <w:rFonts w:ascii="Calibri" w:hAnsi="Calibri" w:cs="Liberation Sans;Arial"/>
          <w:sz w:val="22"/>
          <w:szCs w:val="22"/>
        </w:rPr>
      </w:pPr>
    </w:p>
    <w:p w14:paraId="16C438B4" w14:textId="77777777" w:rsidR="00D034CF" w:rsidRDefault="00D034CF" w:rsidP="00D034CF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b/>
          <w:bCs/>
          <w:sz w:val="22"/>
          <w:szCs w:val="22"/>
        </w:rPr>
        <w:t>.................……………….................................</w:t>
      </w:r>
      <w:r>
        <w:rPr>
          <w:rFonts w:ascii="Calibri" w:hAnsi="Calibri" w:cs="Liberation Sans;Arial"/>
          <w:sz w:val="22"/>
          <w:szCs w:val="22"/>
        </w:rPr>
        <w:t xml:space="preserve"> z siedzibą w ………………………………………, wpisaną przez Sąd Rejonowy …………………………………………………………… do rejestru przedsiębiorców Krajowego Rejestru Sądowego pod nr………………………, NIP ……………………, REGON ……………………………., reprezentowaną przez ………………..………………………………..………….…….. - ……………………………………………...…,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 xml:space="preserve">    </w:t>
      </w:r>
      <w:r>
        <w:rPr>
          <w:rFonts w:ascii="Calibri" w:hAnsi="Calibri" w:cs="Liberation Sans;Arial"/>
          <w:sz w:val="22"/>
          <w:szCs w:val="22"/>
        </w:rPr>
        <w:tab/>
      </w:r>
      <w:r>
        <w:rPr>
          <w:rFonts w:ascii="Calibri" w:hAnsi="Calibri" w:cs="Liberation Sans;Arial"/>
          <w:sz w:val="22"/>
          <w:szCs w:val="22"/>
        </w:rPr>
        <w:tab/>
        <w:t xml:space="preserve">            (imię i nazwisko) - (funkcja) </w:t>
      </w:r>
    </w:p>
    <w:p w14:paraId="00C00EB0" w14:textId="77777777" w:rsidR="00D034CF" w:rsidRDefault="00D034CF" w:rsidP="00D034CF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iberation Sans;Arial"/>
          <w:sz w:val="22"/>
          <w:szCs w:val="22"/>
        </w:rPr>
        <w:t>na podstawie odpisu ze wspomnianego KRS/odpisu z KRS i pełnomocnictwa, stanowiąc(-ego)/(-</w:t>
      </w:r>
      <w:proofErr w:type="spellStart"/>
      <w:r>
        <w:rPr>
          <w:rFonts w:ascii="Calibri" w:hAnsi="Calibri" w:cs="Liberation Sans;Arial"/>
          <w:sz w:val="22"/>
          <w:szCs w:val="22"/>
        </w:rPr>
        <w:t>ych</w:t>
      </w:r>
      <w:proofErr w:type="spellEnd"/>
      <w:r>
        <w:rPr>
          <w:rFonts w:ascii="Calibri" w:hAnsi="Calibri" w:cs="Liberation Sans;Arial"/>
          <w:sz w:val="22"/>
          <w:szCs w:val="22"/>
        </w:rPr>
        <w:t>) Załącznik nr 1 do niniejszej umowy, /</w:t>
      </w:r>
      <w:r>
        <w:rPr>
          <w:rFonts w:ascii="Calibri" w:hAnsi="Calibri" w:cs="Liberation Sans;Arial"/>
          <w:i/>
          <w:iCs/>
          <w:sz w:val="22"/>
          <w:szCs w:val="22"/>
        </w:rPr>
        <w:t>dane dot. kontrahenta, który jest osobą prawną lub jednostką organizacyjną nieposiadającą osobowości prawnej</w:t>
      </w:r>
      <w:r>
        <w:rPr>
          <w:rFonts w:ascii="Calibri" w:hAnsi="Calibri" w:cs="Liberation Sans;Arial"/>
          <w:sz w:val="22"/>
          <w:szCs w:val="22"/>
        </w:rPr>
        <w:t>/</w:t>
      </w:r>
    </w:p>
    <w:p w14:paraId="63001960" w14:textId="77777777" w:rsidR="00D034CF" w:rsidRDefault="00D034CF" w:rsidP="00D034CF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</w:p>
    <w:p w14:paraId="15DA74DC" w14:textId="513B6BCF" w:rsidR="00D034CF" w:rsidRDefault="00D034CF" w:rsidP="00D034CF">
      <w:pPr>
        <w:spacing w:line="276" w:lineRule="auto"/>
        <w:jc w:val="both"/>
        <w:rPr>
          <w:rFonts w:eastAsia="Calibri" w:cs="Calibri"/>
          <w:color w:val="000000"/>
        </w:rPr>
      </w:pPr>
      <w:r>
        <w:rPr>
          <w:rFonts w:ascii="Calibri" w:eastAsia="Calibri" w:hAnsi="Calibri" w:cs="Liberation Sans;Arial"/>
          <w:color w:val="000000"/>
          <w:sz w:val="22"/>
          <w:szCs w:val="22"/>
        </w:rPr>
        <w:t>zwany(-m)/(-ą)/(-mi) dalej „</w:t>
      </w:r>
      <w:r w:rsidR="007A2D94">
        <w:rPr>
          <w:rFonts w:ascii="Calibri" w:eastAsia="Calibri" w:hAnsi="Calibri" w:cs="Liberation Sans;Arial"/>
          <w:color w:val="000000"/>
          <w:sz w:val="22"/>
          <w:szCs w:val="22"/>
        </w:rPr>
        <w:t>Sprzedawc</w:t>
      </w:r>
      <w:r w:rsidR="000B6979">
        <w:rPr>
          <w:rFonts w:ascii="Calibri" w:eastAsia="Calibri" w:hAnsi="Calibri" w:cs="Liberation Sans;Arial"/>
          <w:color w:val="000000"/>
          <w:sz w:val="22"/>
          <w:szCs w:val="22"/>
        </w:rPr>
        <w:t>ą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”.</w:t>
      </w:r>
      <w:r>
        <w:rPr>
          <w:rFonts w:ascii="Calibri" w:eastAsia="Calibri" w:hAnsi="Calibri" w:cs="Liberation Sans;Arial"/>
          <w:color w:val="000000"/>
          <w:sz w:val="22"/>
          <w:szCs w:val="22"/>
        </w:rPr>
        <w:t xml:space="preserve"> </w:t>
      </w:r>
    </w:p>
    <w:p w14:paraId="78C1D9F6" w14:textId="77777777" w:rsidR="00D034CF" w:rsidRDefault="00D034CF" w:rsidP="00D034CF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FD39B7E" w14:textId="764E67DB" w:rsidR="00D034CF" w:rsidRDefault="007A2D94" w:rsidP="00D034CF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Liberation Sans;Arial"/>
          <w:color w:val="000000"/>
          <w:sz w:val="22"/>
          <w:szCs w:val="22"/>
        </w:rPr>
        <w:lastRenderedPageBreak/>
        <w:t>Kupujący</w:t>
      </w:r>
      <w:r w:rsidR="00D034CF">
        <w:rPr>
          <w:rFonts w:ascii="Calibri" w:eastAsia="Calibri" w:hAnsi="Calibri" w:cs="Liberation Sans;Arial"/>
          <w:color w:val="000000"/>
          <w:sz w:val="22"/>
          <w:szCs w:val="22"/>
        </w:rPr>
        <w:t xml:space="preserve"> i </w:t>
      </w:r>
      <w:r>
        <w:rPr>
          <w:rFonts w:ascii="Calibri" w:eastAsia="Calibri" w:hAnsi="Calibri" w:cs="Liberation Sans;Arial"/>
          <w:color w:val="000000"/>
          <w:sz w:val="22"/>
          <w:szCs w:val="22"/>
        </w:rPr>
        <w:t>Sprzedawca</w:t>
      </w:r>
      <w:r w:rsidR="00D034CF">
        <w:rPr>
          <w:rFonts w:ascii="Calibri" w:eastAsia="Calibri" w:hAnsi="Calibri" w:cs="Liberation Sans;Arial"/>
          <w:color w:val="000000"/>
          <w:sz w:val="22"/>
          <w:szCs w:val="22"/>
        </w:rPr>
        <w:t xml:space="preserve"> zwani są dalej łącznie „</w:t>
      </w:r>
      <w:r w:rsidR="00D034CF">
        <w:rPr>
          <w:rFonts w:ascii="Calibri" w:eastAsia="Calibri" w:hAnsi="Calibri" w:cs="Liberation Sans;Arial"/>
          <w:b/>
          <w:color w:val="000000"/>
          <w:sz w:val="22"/>
          <w:szCs w:val="22"/>
        </w:rPr>
        <w:t>Stronami</w:t>
      </w:r>
      <w:r w:rsidR="00D034CF">
        <w:rPr>
          <w:rFonts w:ascii="Calibri" w:eastAsia="Calibri" w:hAnsi="Calibri" w:cs="Liberation Sans;Arial"/>
          <w:color w:val="000000"/>
          <w:sz w:val="22"/>
          <w:szCs w:val="22"/>
        </w:rPr>
        <w:t>”, a każde z osobna „</w:t>
      </w:r>
      <w:r w:rsidR="00D034CF">
        <w:rPr>
          <w:rFonts w:ascii="Calibri" w:eastAsia="Calibri" w:hAnsi="Calibri" w:cs="Liberation Sans;Arial"/>
          <w:b/>
          <w:color w:val="000000"/>
          <w:sz w:val="22"/>
          <w:szCs w:val="22"/>
        </w:rPr>
        <w:t>Stroną</w:t>
      </w:r>
      <w:r w:rsidR="00D034CF">
        <w:rPr>
          <w:rFonts w:ascii="Calibri" w:eastAsia="Calibri" w:hAnsi="Calibri" w:cs="Liberation Sans;Arial"/>
          <w:color w:val="000000"/>
          <w:sz w:val="22"/>
          <w:szCs w:val="22"/>
        </w:rPr>
        <w:t xml:space="preserve">”. </w:t>
      </w:r>
    </w:p>
    <w:p w14:paraId="3401049F" w14:textId="77777777" w:rsidR="00D034CF" w:rsidRDefault="00D034CF" w:rsidP="00D034C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trybie art. 4 d ust. 1 pkt 1 ustawy z dnia 29 stycznia 2004 r. Prawo zamówień publicznych (Dz. U. z 2019 r., poz. 1843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 została zawarta umowa następującej treści:</w:t>
      </w:r>
    </w:p>
    <w:p w14:paraId="5C08B89F" w14:textId="77777777" w:rsidR="00F3599C" w:rsidRPr="003205F8" w:rsidRDefault="00F359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9F859A" w14:textId="77777777" w:rsidR="00F3599C" w:rsidRPr="003205F8" w:rsidRDefault="003000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3D5369E" w14:textId="77777777" w:rsidR="001E75BB" w:rsidRPr="003205F8" w:rsidRDefault="00626CC5" w:rsidP="00626CC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Przedmiot umowy</w:t>
      </w:r>
    </w:p>
    <w:p w14:paraId="1644879C" w14:textId="54F8D89A" w:rsidR="00C14AC1" w:rsidRDefault="00300063" w:rsidP="004355BE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05F8">
        <w:rPr>
          <w:rFonts w:asciiTheme="minorHAnsi" w:hAnsiTheme="minorHAnsi" w:cstheme="minorHAnsi"/>
          <w:color w:val="000000"/>
          <w:sz w:val="22"/>
          <w:szCs w:val="22"/>
        </w:rPr>
        <w:t>Przedmiotem niniejszej umowy jest</w:t>
      </w:r>
      <w:r w:rsidR="00D47BD7" w:rsidRPr="003205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34CF">
        <w:rPr>
          <w:rFonts w:asciiTheme="minorHAnsi" w:hAnsiTheme="minorHAnsi" w:cstheme="minorHAnsi"/>
          <w:color w:val="000000"/>
          <w:sz w:val="22"/>
          <w:szCs w:val="22"/>
        </w:rPr>
        <w:t xml:space="preserve">zakup, dostawa urządzenia medycznego z </w:t>
      </w:r>
      <w:proofErr w:type="spellStart"/>
      <w:r w:rsidR="00D034CF">
        <w:rPr>
          <w:rFonts w:asciiTheme="minorHAnsi" w:hAnsiTheme="minorHAnsi" w:cstheme="minorHAnsi"/>
          <w:color w:val="000000"/>
          <w:sz w:val="22"/>
          <w:szCs w:val="22"/>
        </w:rPr>
        <w:t>eye</w:t>
      </w:r>
      <w:proofErr w:type="spellEnd"/>
      <w:r w:rsidR="00D03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034CF">
        <w:rPr>
          <w:rFonts w:asciiTheme="minorHAnsi" w:hAnsiTheme="minorHAnsi" w:cstheme="minorHAnsi"/>
          <w:color w:val="000000"/>
          <w:sz w:val="22"/>
          <w:szCs w:val="22"/>
        </w:rPr>
        <w:t>trackerem</w:t>
      </w:r>
      <w:proofErr w:type="spellEnd"/>
      <w:r w:rsidR="00D034CF">
        <w:rPr>
          <w:rFonts w:asciiTheme="minorHAnsi" w:hAnsiTheme="minorHAnsi" w:cstheme="minorHAnsi"/>
          <w:color w:val="000000"/>
          <w:sz w:val="22"/>
          <w:szCs w:val="22"/>
        </w:rPr>
        <w:t xml:space="preserve"> przeznaczonego do komunikacji dla osób niepełnosprawnych zgodnie z zaproszeniem do składania ofert, opisie przedmiotu zamówienia.</w:t>
      </w:r>
    </w:p>
    <w:p w14:paraId="699A6435" w14:textId="64F367A8" w:rsidR="00D034CF" w:rsidRPr="00A85E2B" w:rsidRDefault="007A2D94" w:rsidP="004355BE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Sprzedawca</w:t>
      </w:r>
      <w:r w:rsidR="00D034CF">
        <w:rPr>
          <w:rFonts w:asciiTheme="minorHAnsi" w:hAnsiTheme="minorHAnsi" w:cstheme="minorHAnsi"/>
          <w:color w:val="000000"/>
          <w:sz w:val="22"/>
          <w:szCs w:val="22"/>
        </w:rPr>
        <w:t xml:space="preserve"> zapewni </w:t>
      </w:r>
      <w:r>
        <w:rPr>
          <w:rFonts w:asciiTheme="minorHAnsi" w:hAnsiTheme="minorHAnsi" w:cstheme="minorHAnsi"/>
          <w:color w:val="000000"/>
          <w:sz w:val="22"/>
          <w:szCs w:val="22"/>
        </w:rPr>
        <w:t>Kupującemu</w:t>
      </w:r>
      <w:r w:rsidR="00D034CF">
        <w:rPr>
          <w:rFonts w:asciiTheme="minorHAnsi" w:hAnsiTheme="minorHAnsi" w:cstheme="minorHAnsi"/>
          <w:color w:val="000000"/>
          <w:sz w:val="22"/>
          <w:szCs w:val="22"/>
        </w:rPr>
        <w:t xml:space="preserve"> kompleksową obsługę, przy zachowaniu maksimum staranności i fachowości we wszystkich czynnościach związanych z doradztwem, dostawą i serwisem.</w:t>
      </w:r>
    </w:p>
    <w:p w14:paraId="35C9244E" w14:textId="77777777" w:rsidR="00626CC5" w:rsidRPr="003205F8" w:rsidRDefault="00626CC5" w:rsidP="00626C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0829D35" w14:textId="303665D5" w:rsidR="00626CC5" w:rsidRPr="003205F8" w:rsidRDefault="00626CC5" w:rsidP="00626CC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eastAsia="Calibri" w:hAnsiTheme="minorHAnsi" w:cstheme="minorHAnsi"/>
          <w:b/>
          <w:sz w:val="22"/>
          <w:szCs w:val="22"/>
        </w:rPr>
        <w:t>Termin</w:t>
      </w:r>
      <w:r w:rsidR="00F04CAB">
        <w:rPr>
          <w:rFonts w:asciiTheme="minorHAnsi" w:eastAsia="Calibri" w:hAnsiTheme="minorHAnsi" w:cstheme="minorHAnsi"/>
          <w:b/>
          <w:sz w:val="22"/>
          <w:szCs w:val="22"/>
        </w:rPr>
        <w:t xml:space="preserve"> wykonania</w:t>
      </w:r>
      <w:r w:rsidRPr="003205F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F04CAB">
        <w:rPr>
          <w:rFonts w:asciiTheme="minorHAnsi" w:eastAsia="Calibri" w:hAnsiTheme="minorHAnsi" w:cstheme="minorHAnsi"/>
          <w:b/>
          <w:sz w:val="22"/>
          <w:szCs w:val="22"/>
        </w:rPr>
        <w:t>umowy</w:t>
      </w:r>
    </w:p>
    <w:p w14:paraId="2DD597B4" w14:textId="68DC7F48" w:rsidR="00626CC5" w:rsidRPr="003205F8" w:rsidRDefault="00F04CAB" w:rsidP="004355BE">
      <w:pPr>
        <w:pStyle w:val="Akapitzlist"/>
        <w:numPr>
          <w:ilvl w:val="0"/>
          <w:numId w:val="9"/>
        </w:numPr>
        <w:tabs>
          <w:tab w:val="left" w:pos="1080"/>
        </w:tabs>
        <w:spacing w:after="20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Urządzenie medyczne z </w:t>
      </w:r>
      <w:proofErr w:type="spellStart"/>
      <w:r>
        <w:rPr>
          <w:rFonts w:asciiTheme="minorHAnsi" w:hAnsiTheme="minorHAnsi" w:cstheme="minorHAnsi"/>
          <w:sz w:val="22"/>
          <w:szCs w:val="22"/>
        </w:rPr>
        <w:t>eye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trackerem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dostarczone będące przedmiotem umowy dostarczone do siedziby </w:t>
      </w:r>
      <w:r w:rsidR="007A2D94">
        <w:rPr>
          <w:rFonts w:asciiTheme="minorHAnsi" w:hAnsiTheme="minorHAnsi" w:cstheme="minorHAnsi"/>
          <w:sz w:val="22"/>
          <w:szCs w:val="22"/>
        </w:rPr>
        <w:t>Kupującego</w:t>
      </w:r>
      <w:r>
        <w:rPr>
          <w:rFonts w:asciiTheme="minorHAnsi" w:hAnsiTheme="minorHAnsi" w:cstheme="minorHAnsi"/>
          <w:sz w:val="22"/>
          <w:szCs w:val="22"/>
        </w:rPr>
        <w:t xml:space="preserve"> (ul. Stawki 5/7, 00-183 Warszawa) w maksymalnym terminie do </w:t>
      </w:r>
      <w:r w:rsidR="00874FE5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 xml:space="preserve"> dni od dnia zawarcia umowy.</w:t>
      </w:r>
    </w:p>
    <w:p w14:paraId="1CD5EC8D" w14:textId="77777777" w:rsidR="00626CC5" w:rsidRPr="003205F8" w:rsidRDefault="00626CC5" w:rsidP="00A85E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0998A" w14:textId="77777777" w:rsidR="00626CC5" w:rsidRPr="003205F8" w:rsidRDefault="00300063" w:rsidP="00626C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26CC5" w:rsidRPr="003205F8">
        <w:rPr>
          <w:rFonts w:asciiTheme="minorHAnsi" w:hAnsiTheme="minorHAnsi" w:cstheme="minorHAnsi"/>
          <w:b/>
          <w:sz w:val="22"/>
          <w:szCs w:val="22"/>
        </w:rPr>
        <w:t>3</w:t>
      </w:r>
    </w:p>
    <w:p w14:paraId="246F2571" w14:textId="5C5400DB" w:rsidR="00B02438" w:rsidRPr="003205F8" w:rsidRDefault="00F04C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Sposób realizacji umowy</w:t>
      </w:r>
    </w:p>
    <w:p w14:paraId="2624B77A" w14:textId="6E0BD288" w:rsidR="00F04CAB" w:rsidRPr="00D653B7" w:rsidRDefault="00B02438" w:rsidP="004355BE">
      <w:pPr>
        <w:pStyle w:val="Akapitzlist"/>
        <w:numPr>
          <w:ilvl w:val="0"/>
          <w:numId w:val="12"/>
        </w:numPr>
        <w:tabs>
          <w:tab w:val="left" w:pos="2892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53B7">
        <w:rPr>
          <w:rFonts w:asciiTheme="minorHAnsi" w:hAnsiTheme="minorHAnsi" w:cstheme="minorHAnsi"/>
          <w:sz w:val="22"/>
          <w:szCs w:val="22"/>
        </w:rPr>
        <w:t>Do</w:t>
      </w:r>
      <w:r w:rsidR="00F04CAB" w:rsidRPr="00D653B7">
        <w:rPr>
          <w:rFonts w:asciiTheme="minorHAnsi" w:hAnsiTheme="minorHAnsi" w:cstheme="minorHAnsi"/>
          <w:sz w:val="22"/>
          <w:szCs w:val="22"/>
        </w:rPr>
        <w:t xml:space="preserve">stawa nastąpi na koszt i ryzyko </w:t>
      </w:r>
      <w:r w:rsidR="007A2D94">
        <w:rPr>
          <w:rFonts w:asciiTheme="minorHAnsi" w:hAnsiTheme="minorHAnsi" w:cstheme="minorHAnsi"/>
          <w:sz w:val="22"/>
          <w:szCs w:val="22"/>
        </w:rPr>
        <w:t>Sprzedawcy</w:t>
      </w:r>
      <w:r w:rsidR="00F04CAB" w:rsidRPr="00D653B7">
        <w:rPr>
          <w:rFonts w:asciiTheme="minorHAnsi" w:hAnsiTheme="minorHAnsi" w:cstheme="minorHAnsi"/>
          <w:sz w:val="22"/>
          <w:szCs w:val="22"/>
        </w:rPr>
        <w:t>.</w:t>
      </w:r>
    </w:p>
    <w:p w14:paraId="52817122" w14:textId="5698A264" w:rsidR="00F04CAB" w:rsidRPr="00D653B7" w:rsidRDefault="00F04CAB" w:rsidP="004355BE">
      <w:pPr>
        <w:pStyle w:val="Akapitzlist"/>
        <w:numPr>
          <w:ilvl w:val="0"/>
          <w:numId w:val="12"/>
        </w:numPr>
        <w:tabs>
          <w:tab w:val="left" w:pos="2892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53B7">
        <w:rPr>
          <w:rFonts w:asciiTheme="minorHAnsi" w:hAnsiTheme="minorHAnsi" w:cstheme="minorHAnsi"/>
          <w:sz w:val="22"/>
          <w:szCs w:val="22"/>
        </w:rPr>
        <w:t xml:space="preserve">Potwierdzeniem odbioru przedmiotu umowy przez </w:t>
      </w:r>
      <w:r w:rsidR="007A2D94">
        <w:rPr>
          <w:rFonts w:asciiTheme="minorHAnsi" w:hAnsiTheme="minorHAnsi" w:cstheme="minorHAnsi"/>
          <w:sz w:val="22"/>
          <w:szCs w:val="22"/>
        </w:rPr>
        <w:t>Kupującego</w:t>
      </w:r>
      <w:r w:rsidRPr="00D653B7">
        <w:rPr>
          <w:rFonts w:asciiTheme="minorHAnsi" w:hAnsiTheme="minorHAnsi" w:cstheme="minorHAnsi"/>
          <w:sz w:val="22"/>
          <w:szCs w:val="22"/>
        </w:rPr>
        <w:t xml:space="preserve"> będzie Protokół odbioru bezpośrednio po dokonaniu dostawy przez Wykonawcę.</w:t>
      </w:r>
    </w:p>
    <w:p w14:paraId="7E243559" w14:textId="4ADE09E8" w:rsidR="00BE6DDE" w:rsidRPr="003205F8" w:rsidRDefault="00B02438" w:rsidP="00F04CAB">
      <w:pPr>
        <w:tabs>
          <w:tab w:val="left" w:pos="289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690B5" w14:textId="77777777" w:rsidR="001D66AE" w:rsidRPr="003205F8" w:rsidRDefault="001D66AE" w:rsidP="001D66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F6402" w:rsidRPr="003205F8">
        <w:rPr>
          <w:rFonts w:asciiTheme="minorHAnsi" w:hAnsiTheme="minorHAnsi" w:cstheme="minorHAnsi"/>
          <w:b/>
          <w:sz w:val="22"/>
          <w:szCs w:val="22"/>
        </w:rPr>
        <w:t>4</w:t>
      </w:r>
    </w:p>
    <w:p w14:paraId="622A398E" w14:textId="3A9EFBB3" w:rsidR="001D66AE" w:rsidRDefault="00F04CAB" w:rsidP="00626C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002ACFCF" w14:textId="77777777" w:rsidR="00F04CAB" w:rsidRPr="003205F8" w:rsidRDefault="00F04CAB" w:rsidP="00F04CAB">
      <w:pPr>
        <w:rPr>
          <w:rFonts w:asciiTheme="minorHAnsi" w:hAnsiTheme="minorHAnsi" w:cstheme="minorHAnsi"/>
          <w:b/>
          <w:sz w:val="22"/>
          <w:szCs w:val="22"/>
        </w:rPr>
      </w:pPr>
    </w:p>
    <w:p w14:paraId="53B0F546" w14:textId="23F495CF" w:rsidR="004A3281" w:rsidRDefault="007A2D94" w:rsidP="004355BE">
      <w:pPr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Kupujący</w:t>
      </w:r>
      <w:r w:rsidR="004A3281">
        <w:rPr>
          <w:rFonts w:ascii="Calibri" w:eastAsia="Calibri" w:hAnsi="Calibri" w:cs="Calibri"/>
          <w:sz w:val="22"/>
          <w:szCs w:val="22"/>
        </w:rPr>
        <w:t xml:space="preserve"> zapłaci </w:t>
      </w:r>
      <w:r>
        <w:rPr>
          <w:rFonts w:ascii="Calibri" w:eastAsia="Calibri" w:hAnsi="Calibri" w:cs="Calibri"/>
          <w:sz w:val="22"/>
          <w:szCs w:val="22"/>
        </w:rPr>
        <w:t>Sprzedającemu</w:t>
      </w:r>
      <w:r w:rsidR="004A3281">
        <w:rPr>
          <w:rFonts w:ascii="Calibri" w:eastAsia="Calibri" w:hAnsi="Calibri" w:cs="Calibri"/>
          <w:sz w:val="22"/>
          <w:szCs w:val="22"/>
        </w:rPr>
        <w:t xml:space="preserve"> za prawidłowe wykonanie Umowy wynagrodzenie określone w Formularzu oferty, stanowiącym </w:t>
      </w:r>
      <w:r w:rsidR="004A3281">
        <w:rPr>
          <w:rFonts w:ascii="Calibri" w:eastAsia="Calibri" w:hAnsi="Calibri" w:cs="Calibri"/>
          <w:b/>
          <w:sz w:val="22"/>
          <w:szCs w:val="22"/>
        </w:rPr>
        <w:t>Załącznik nr 3</w:t>
      </w:r>
      <w:r w:rsidR="004A3281">
        <w:rPr>
          <w:rFonts w:ascii="Calibri" w:eastAsia="Calibri" w:hAnsi="Calibri" w:cs="Calibri"/>
          <w:sz w:val="22"/>
          <w:szCs w:val="22"/>
        </w:rPr>
        <w:t xml:space="preserve"> do Umowy, zwane dalej Wynagrodzeniem, w kwocie brutto ………………..…. zł (słownie złotych: ……………………………………….…………………..…. 00/100), w tym: kwota netto w wysokości : ….........................zł (słownie złotych: .....................................................), obowiązujący podatek VAT ….. % tj. ............... zł (słownie złotych: ........................................).</w:t>
      </w:r>
    </w:p>
    <w:p w14:paraId="605A363D" w14:textId="4AE62F88" w:rsidR="004A3281" w:rsidRPr="004A3281" w:rsidRDefault="004A3281" w:rsidP="004355BE">
      <w:pPr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4A3281">
        <w:rPr>
          <w:rFonts w:ascii="Calibri" w:eastAsia="Calibri" w:hAnsi="Calibri" w:cs="Calibri"/>
          <w:sz w:val="22"/>
          <w:szCs w:val="22"/>
        </w:rPr>
        <w:t xml:space="preserve">Płatności dokonuje się w złotych polskich na rachunek </w:t>
      </w:r>
      <w:r w:rsidR="007A2D94">
        <w:rPr>
          <w:rFonts w:ascii="Calibri" w:eastAsia="Calibri" w:hAnsi="Calibri" w:cs="Calibri"/>
          <w:sz w:val="22"/>
          <w:szCs w:val="22"/>
        </w:rPr>
        <w:t>Sprzedającemu</w:t>
      </w:r>
      <w:r w:rsidRPr="004A3281">
        <w:rPr>
          <w:rFonts w:ascii="Calibri" w:eastAsia="Calibri" w:hAnsi="Calibri" w:cs="Calibri"/>
          <w:sz w:val="22"/>
          <w:szCs w:val="22"/>
        </w:rPr>
        <w:t xml:space="preserve"> nr ………………………………………..</w:t>
      </w:r>
      <w:r>
        <w:rPr>
          <w:rFonts w:ascii="Calibri" w:hAnsi="Calibri"/>
          <w:sz w:val="22"/>
          <w:szCs w:val="22"/>
        </w:rPr>
        <w:t xml:space="preserve"> </w:t>
      </w:r>
      <w:r w:rsidRPr="004A3281">
        <w:rPr>
          <w:rFonts w:asciiTheme="minorHAnsi" w:hAnsiTheme="minorHAnsi" w:cstheme="minorHAnsi"/>
          <w:sz w:val="22"/>
          <w:szCs w:val="22"/>
        </w:rPr>
        <w:t xml:space="preserve">na podstawie faktury wystawionej w ciągu 7 dni od dnia podpisania przez </w:t>
      </w:r>
      <w:r w:rsidR="007A2D94">
        <w:rPr>
          <w:rFonts w:asciiTheme="minorHAnsi" w:hAnsiTheme="minorHAnsi" w:cstheme="minorHAnsi"/>
          <w:sz w:val="22"/>
          <w:szCs w:val="22"/>
        </w:rPr>
        <w:t>Kupującego</w:t>
      </w:r>
      <w:r w:rsidRPr="004A3281">
        <w:rPr>
          <w:rFonts w:asciiTheme="minorHAnsi" w:hAnsiTheme="minorHAnsi" w:cstheme="minorHAnsi"/>
          <w:sz w:val="22"/>
          <w:szCs w:val="22"/>
        </w:rPr>
        <w:t xml:space="preserve"> protokołu odbioru bez zastrzeżeń. Podpisanie protokołu odbioru bez zastrzeżeń nie wyłącza dochodzenia przez </w:t>
      </w:r>
      <w:r w:rsidR="007A2D94">
        <w:rPr>
          <w:rFonts w:asciiTheme="minorHAnsi" w:hAnsiTheme="minorHAnsi" w:cstheme="minorHAnsi"/>
          <w:sz w:val="22"/>
          <w:szCs w:val="22"/>
        </w:rPr>
        <w:t>Kupującego</w:t>
      </w:r>
      <w:r w:rsidRPr="004A3281">
        <w:rPr>
          <w:rFonts w:asciiTheme="minorHAnsi" w:hAnsiTheme="minorHAnsi" w:cstheme="minorHAnsi"/>
          <w:sz w:val="22"/>
          <w:szCs w:val="22"/>
        </w:rPr>
        <w:t xml:space="preserve"> roszczeń z tytułu nienależytego wykonania umowy, w szczególności w przypadku wykrycia wad przedmiotu umowy przez </w:t>
      </w:r>
      <w:r w:rsidR="007A2D94">
        <w:rPr>
          <w:rFonts w:asciiTheme="minorHAnsi" w:hAnsiTheme="minorHAnsi" w:cstheme="minorHAnsi"/>
          <w:sz w:val="22"/>
          <w:szCs w:val="22"/>
        </w:rPr>
        <w:t>Kupującego</w:t>
      </w:r>
      <w:r w:rsidRPr="004A3281">
        <w:rPr>
          <w:rFonts w:asciiTheme="minorHAnsi" w:hAnsiTheme="minorHAnsi" w:cstheme="minorHAnsi"/>
          <w:sz w:val="22"/>
          <w:szCs w:val="22"/>
        </w:rPr>
        <w:t xml:space="preserve"> do dokonania odbioru.</w:t>
      </w:r>
    </w:p>
    <w:p w14:paraId="05C26451" w14:textId="7BBA524A" w:rsidR="004A3281" w:rsidRPr="003205F8" w:rsidRDefault="007A2D94" w:rsidP="004355BE">
      <w:pPr>
        <w:pStyle w:val="Akapitzlist"/>
        <w:numPr>
          <w:ilvl w:val="0"/>
          <w:numId w:val="1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Sprzedawca</w:t>
      </w:r>
      <w:r w:rsidR="004A3281" w:rsidRPr="003205F8">
        <w:rPr>
          <w:rFonts w:asciiTheme="minorHAnsi" w:hAnsiTheme="minorHAnsi" w:cstheme="minorHAnsi"/>
          <w:sz w:val="22"/>
          <w:szCs w:val="22"/>
        </w:rPr>
        <w:t xml:space="preserve"> zrealizuje fakturę w terminie 30 dni od dnia jej otrzymania.</w:t>
      </w:r>
    </w:p>
    <w:p w14:paraId="0D8F2D9A" w14:textId="35F3DD0A" w:rsidR="004A3281" w:rsidRPr="003205F8" w:rsidRDefault="004A3281" w:rsidP="004355BE">
      <w:pPr>
        <w:pStyle w:val="Akapitzlist"/>
        <w:numPr>
          <w:ilvl w:val="0"/>
          <w:numId w:val="1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Za dzień zapłaty wynagrodzenia strony przyjmują datę obciążenia rachunku bankowego </w:t>
      </w:r>
      <w:r w:rsidR="007A2D94">
        <w:rPr>
          <w:rFonts w:asciiTheme="minorHAnsi" w:hAnsiTheme="minorHAnsi" w:cstheme="minorHAnsi"/>
          <w:sz w:val="22"/>
          <w:szCs w:val="22"/>
        </w:rPr>
        <w:t>Kupującego</w:t>
      </w:r>
      <w:r w:rsidRPr="003205F8">
        <w:rPr>
          <w:rFonts w:asciiTheme="minorHAnsi" w:hAnsiTheme="minorHAnsi" w:cstheme="minorHAnsi"/>
          <w:sz w:val="22"/>
          <w:szCs w:val="22"/>
        </w:rPr>
        <w:t xml:space="preserve"> kwotą płatności.</w:t>
      </w:r>
    </w:p>
    <w:p w14:paraId="48D52CEF" w14:textId="5A100EEC" w:rsidR="004A3281" w:rsidRPr="003205F8" w:rsidRDefault="004A3281" w:rsidP="004355BE">
      <w:pPr>
        <w:pStyle w:val="Akapitzlist"/>
        <w:numPr>
          <w:ilvl w:val="0"/>
          <w:numId w:val="1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W przypadku niedostarczenia przez </w:t>
      </w:r>
      <w:r w:rsidR="007A2D94">
        <w:rPr>
          <w:rFonts w:asciiTheme="minorHAnsi" w:hAnsiTheme="minorHAnsi" w:cstheme="minorHAnsi"/>
          <w:sz w:val="22"/>
          <w:szCs w:val="22"/>
        </w:rPr>
        <w:t>Sprzedawcę</w:t>
      </w:r>
      <w:r w:rsidRPr="003205F8">
        <w:rPr>
          <w:rFonts w:asciiTheme="minorHAnsi" w:hAnsiTheme="minorHAnsi" w:cstheme="minorHAnsi"/>
          <w:sz w:val="22"/>
          <w:szCs w:val="22"/>
        </w:rPr>
        <w:t xml:space="preserve"> faktury konsekwencje późniejszej wypłaty obciążają wyłącznie </w:t>
      </w:r>
      <w:r w:rsidR="007A2D94">
        <w:rPr>
          <w:rFonts w:asciiTheme="minorHAnsi" w:hAnsiTheme="minorHAnsi" w:cstheme="minorHAnsi"/>
          <w:sz w:val="22"/>
          <w:szCs w:val="22"/>
        </w:rPr>
        <w:t>Sprzedawcę</w:t>
      </w:r>
      <w:r w:rsidRPr="003205F8">
        <w:rPr>
          <w:rFonts w:asciiTheme="minorHAnsi" w:hAnsiTheme="minorHAnsi" w:cstheme="minorHAnsi"/>
          <w:sz w:val="22"/>
          <w:szCs w:val="22"/>
        </w:rPr>
        <w:t>.</w:t>
      </w:r>
    </w:p>
    <w:p w14:paraId="3529AB4F" w14:textId="028D940D" w:rsidR="004A3281" w:rsidRDefault="004A3281" w:rsidP="004355BE">
      <w:pPr>
        <w:pStyle w:val="Akapitzlist"/>
        <w:numPr>
          <w:ilvl w:val="0"/>
          <w:numId w:val="1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Za zwłokę w płatności stosuje się odsetki w ustawowej wysokości.</w:t>
      </w:r>
    </w:p>
    <w:p w14:paraId="28CFCB39" w14:textId="35194FF9" w:rsidR="004A3281" w:rsidRPr="003205F8" w:rsidRDefault="007A2D94" w:rsidP="004355BE">
      <w:pPr>
        <w:pStyle w:val="Akapitzlist"/>
        <w:numPr>
          <w:ilvl w:val="0"/>
          <w:numId w:val="1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Sprzedający</w:t>
      </w:r>
      <w:r w:rsidR="004A3281" w:rsidRPr="003205F8">
        <w:rPr>
          <w:rFonts w:asciiTheme="minorHAnsi" w:hAnsiTheme="minorHAnsi" w:cstheme="minorHAnsi"/>
          <w:sz w:val="22"/>
          <w:szCs w:val="22"/>
        </w:rPr>
        <w:t xml:space="preserve">  oświadcza, że:</w:t>
      </w:r>
    </w:p>
    <w:p w14:paraId="46B41B14" w14:textId="470307A2" w:rsidR="004A3281" w:rsidRPr="003205F8" w:rsidRDefault="004A3281" w:rsidP="004A3281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a)  jest</w:t>
      </w:r>
      <w:r w:rsidR="0099722E">
        <w:rPr>
          <w:rFonts w:asciiTheme="minorHAnsi" w:hAnsiTheme="minorHAnsi" w:cstheme="minorHAnsi"/>
          <w:sz w:val="22"/>
          <w:szCs w:val="22"/>
        </w:rPr>
        <w:t xml:space="preserve"> (nie-jest)</w:t>
      </w:r>
      <w:r w:rsidRPr="003205F8">
        <w:rPr>
          <w:rFonts w:asciiTheme="minorHAnsi" w:hAnsiTheme="minorHAnsi" w:cstheme="minorHAnsi"/>
          <w:sz w:val="22"/>
          <w:szCs w:val="22"/>
        </w:rPr>
        <w:t xml:space="preserve"> czynnym podatnikiem podatku od towarów i usług o nr NIP: </w:t>
      </w:r>
      <w:r>
        <w:rPr>
          <w:rFonts w:asciiTheme="minorHAnsi" w:hAnsiTheme="minorHAnsi" w:cstheme="minorHAnsi"/>
          <w:b/>
          <w:sz w:val="22"/>
          <w:szCs w:val="22"/>
        </w:rPr>
        <w:t>…………</w:t>
      </w:r>
      <w:r w:rsidRPr="003205F8">
        <w:rPr>
          <w:rFonts w:asciiTheme="minorHAnsi" w:hAnsiTheme="minorHAnsi" w:cstheme="minorHAnsi"/>
          <w:sz w:val="22"/>
          <w:szCs w:val="22"/>
        </w:rPr>
        <w:t>.</w:t>
      </w:r>
    </w:p>
    <w:p w14:paraId="067FB226" w14:textId="282D3B9C" w:rsidR="004A3281" w:rsidRPr="003205F8" w:rsidRDefault="004A3281" w:rsidP="004A3281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lastRenderedPageBreak/>
        <w:t>b) rachunek bankowy, o którym mowa w 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205F8">
        <w:rPr>
          <w:rFonts w:asciiTheme="minorHAnsi" w:hAnsiTheme="minorHAnsi" w:cstheme="minorHAnsi"/>
          <w:sz w:val="22"/>
          <w:szCs w:val="22"/>
        </w:rPr>
        <w:t xml:space="preserve"> </w:t>
      </w:r>
      <w:r w:rsidR="004F221E">
        <w:rPr>
          <w:rFonts w:asciiTheme="minorHAnsi" w:hAnsiTheme="minorHAnsi" w:cstheme="minorHAnsi"/>
          <w:sz w:val="22"/>
          <w:szCs w:val="22"/>
        </w:rPr>
        <w:t>ust</w:t>
      </w:r>
      <w:r w:rsidRPr="003205F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3205F8">
        <w:rPr>
          <w:rFonts w:asciiTheme="minorHAnsi" w:hAnsiTheme="minorHAnsi" w:cstheme="minorHAnsi"/>
          <w:sz w:val="22"/>
          <w:szCs w:val="22"/>
        </w:rPr>
        <w:t xml:space="preserve"> umowy jest rachunkiem rozliczeniowym, </w:t>
      </w:r>
      <w:r w:rsidRPr="003205F8">
        <w:rPr>
          <w:rFonts w:asciiTheme="minorHAnsi" w:hAnsiTheme="minorHAnsi" w:cstheme="minorHAnsi"/>
          <w:sz w:val="22"/>
          <w:szCs w:val="22"/>
        </w:rPr>
        <w:br/>
        <w:t>w rozumieniu art. 49 ust. 1 pkt 1 ustawy z dnia 29 sierpnia 1997r. – Prawo bankowe (Dz.U. z 2019r., poz. 2357) oraz jest zawarty i uwidoczniony w wykazie, o którym mowa w art. 96b ust. 1 ustawy z dnia 11 marca 2004r. o podatku od towarów i usług (Dz.U. z 2020 r., poz. 106), prowadzonym przez Szefa Krajowej Administracji Skarbowej (Szef KAS).</w:t>
      </w:r>
    </w:p>
    <w:p w14:paraId="6BE21426" w14:textId="77777777" w:rsidR="004A3281" w:rsidRPr="003205F8" w:rsidRDefault="004A3281" w:rsidP="004A3281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2BE66C" w14:textId="271DCDF0" w:rsidR="004A3281" w:rsidRPr="003205F8" w:rsidRDefault="007A2D94" w:rsidP="004355B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Sprzedajacy</w:t>
      </w:r>
      <w:proofErr w:type="spellEnd"/>
      <w:r w:rsidR="004A3281" w:rsidRPr="003205F8">
        <w:rPr>
          <w:rFonts w:asciiTheme="minorHAnsi" w:hAnsiTheme="minorHAnsi" w:cstheme="minorHAnsi"/>
          <w:sz w:val="22"/>
          <w:szCs w:val="22"/>
        </w:rPr>
        <w:t xml:space="preserve">  zobowiązuje się powiadomić UW o utracie statusu czynnego podatnika od towarów </w:t>
      </w:r>
      <w:r w:rsidR="004A3281" w:rsidRPr="003205F8">
        <w:rPr>
          <w:rFonts w:asciiTheme="minorHAnsi" w:hAnsiTheme="minorHAnsi" w:cstheme="minorHAnsi"/>
          <w:sz w:val="22"/>
          <w:szCs w:val="22"/>
        </w:rPr>
        <w:br/>
        <w:t>i usług lub wykreśleniu z Wykazu jego rachunku bankowego, o którym mowa w §</w:t>
      </w:r>
      <w:r w:rsidR="004A3281">
        <w:rPr>
          <w:rFonts w:asciiTheme="minorHAnsi" w:hAnsiTheme="minorHAnsi" w:cstheme="minorHAnsi"/>
          <w:sz w:val="22"/>
          <w:szCs w:val="22"/>
        </w:rPr>
        <w:t>4</w:t>
      </w:r>
      <w:r w:rsidR="004A3281" w:rsidRPr="003205F8">
        <w:rPr>
          <w:rFonts w:asciiTheme="minorHAnsi" w:hAnsiTheme="minorHAnsi" w:cstheme="minorHAnsi"/>
          <w:sz w:val="22"/>
          <w:szCs w:val="22"/>
        </w:rPr>
        <w:t xml:space="preserve"> </w:t>
      </w:r>
      <w:r w:rsidR="004F221E">
        <w:rPr>
          <w:rFonts w:asciiTheme="minorHAnsi" w:hAnsiTheme="minorHAnsi" w:cstheme="minorHAnsi"/>
          <w:sz w:val="22"/>
          <w:szCs w:val="22"/>
        </w:rPr>
        <w:t>ust.</w:t>
      </w:r>
      <w:r w:rsidR="004A3281">
        <w:rPr>
          <w:rFonts w:asciiTheme="minorHAnsi" w:hAnsiTheme="minorHAnsi" w:cstheme="minorHAnsi"/>
          <w:sz w:val="22"/>
          <w:szCs w:val="22"/>
        </w:rPr>
        <w:t xml:space="preserve"> 2</w:t>
      </w:r>
      <w:r w:rsidR="004A3281" w:rsidRPr="003205F8">
        <w:rPr>
          <w:rFonts w:asciiTheme="minorHAnsi" w:hAnsiTheme="minorHAnsi" w:cstheme="minorHAnsi"/>
          <w:sz w:val="22"/>
          <w:szCs w:val="22"/>
        </w:rPr>
        <w:t xml:space="preserve">   umowy, </w:t>
      </w:r>
      <w:r w:rsidR="004A3281" w:rsidRPr="003205F8">
        <w:rPr>
          <w:rFonts w:asciiTheme="minorHAnsi" w:hAnsiTheme="minorHAnsi" w:cstheme="minorHAnsi"/>
          <w:sz w:val="22"/>
          <w:szCs w:val="22"/>
        </w:rPr>
        <w:br/>
        <w:t xml:space="preserve">w terminie 24 godzin od chwili odpowiednio utraty statusu czynnego podatnika podatku od towarów </w:t>
      </w:r>
      <w:r w:rsidR="004A3281" w:rsidRPr="003205F8">
        <w:rPr>
          <w:rFonts w:asciiTheme="minorHAnsi" w:hAnsiTheme="minorHAnsi" w:cstheme="minorHAnsi"/>
          <w:sz w:val="22"/>
          <w:szCs w:val="22"/>
        </w:rPr>
        <w:br/>
        <w:t>i usług lub wykreślenia jego rachunku z Wykazu.</w:t>
      </w:r>
    </w:p>
    <w:p w14:paraId="3E339760" w14:textId="77777777" w:rsidR="004A3281" w:rsidRPr="003205F8" w:rsidRDefault="004A3281" w:rsidP="004355B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UW przy dokonywaniu płatności zastosuje mechanizm podzielonej płatności, o którym mowa w  ustawie z dnia 11 marca 2004 r. o podatku od towarów i usług)</w:t>
      </w:r>
    </w:p>
    <w:p w14:paraId="5C43050E" w14:textId="402DB485" w:rsidR="004A3281" w:rsidRPr="003205F8" w:rsidRDefault="007A2D94" w:rsidP="004355B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Sprzedający</w:t>
      </w:r>
      <w:r w:rsidR="004A3281" w:rsidRPr="003205F8">
        <w:rPr>
          <w:rFonts w:asciiTheme="minorHAnsi" w:hAnsiTheme="minorHAnsi" w:cstheme="minorHAnsi"/>
          <w:sz w:val="22"/>
          <w:szCs w:val="22"/>
        </w:rPr>
        <w:t xml:space="preserve"> bez pisemnej zgody </w:t>
      </w:r>
      <w:r>
        <w:rPr>
          <w:rFonts w:asciiTheme="minorHAnsi" w:hAnsiTheme="minorHAnsi" w:cstheme="minorHAnsi"/>
          <w:sz w:val="22"/>
          <w:szCs w:val="22"/>
        </w:rPr>
        <w:t xml:space="preserve">Kupującego </w:t>
      </w:r>
      <w:r w:rsidR="004A3281" w:rsidRPr="003205F8">
        <w:rPr>
          <w:rFonts w:asciiTheme="minorHAnsi" w:hAnsiTheme="minorHAnsi" w:cstheme="minorHAnsi"/>
          <w:sz w:val="22"/>
          <w:szCs w:val="22"/>
        </w:rPr>
        <w:t xml:space="preserve"> nie może przenieść wierzytelności na osobę trzecią oraz dokonywać potrąceń wierzytelności własnej z wierzytelnością </w:t>
      </w:r>
      <w:r>
        <w:rPr>
          <w:rFonts w:asciiTheme="minorHAnsi" w:hAnsiTheme="minorHAnsi" w:cstheme="minorHAnsi"/>
          <w:sz w:val="22"/>
          <w:szCs w:val="22"/>
        </w:rPr>
        <w:t>Kupującego</w:t>
      </w:r>
      <w:r w:rsidR="004A3281" w:rsidRPr="003205F8">
        <w:rPr>
          <w:rFonts w:asciiTheme="minorHAnsi" w:hAnsiTheme="minorHAnsi" w:cstheme="minorHAnsi"/>
          <w:sz w:val="22"/>
          <w:szCs w:val="22"/>
        </w:rPr>
        <w:t>.</w:t>
      </w:r>
    </w:p>
    <w:p w14:paraId="1225D95C" w14:textId="3E4A108B" w:rsidR="004A3281" w:rsidRPr="003205F8" w:rsidRDefault="004A3281" w:rsidP="004355B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Potrącenie lub przeniesienie wierzytelności dokonane bez uprzedniej pisemnej zgody </w:t>
      </w:r>
      <w:r w:rsidR="00F82BF9">
        <w:rPr>
          <w:rFonts w:asciiTheme="minorHAnsi" w:hAnsiTheme="minorHAnsi" w:cstheme="minorHAnsi"/>
          <w:sz w:val="22"/>
          <w:szCs w:val="22"/>
        </w:rPr>
        <w:t>Kupującego</w:t>
      </w:r>
      <w:r w:rsidRPr="003205F8">
        <w:rPr>
          <w:rFonts w:asciiTheme="minorHAnsi" w:hAnsiTheme="minorHAnsi" w:cstheme="minorHAnsi"/>
          <w:sz w:val="22"/>
          <w:szCs w:val="22"/>
        </w:rPr>
        <w:t xml:space="preserve"> są dla </w:t>
      </w:r>
      <w:r w:rsidR="00F82BF9">
        <w:rPr>
          <w:rFonts w:asciiTheme="minorHAnsi" w:hAnsiTheme="minorHAnsi" w:cstheme="minorHAnsi"/>
          <w:sz w:val="22"/>
          <w:szCs w:val="22"/>
        </w:rPr>
        <w:t>Kupującego</w:t>
      </w:r>
      <w:r w:rsidRPr="003205F8">
        <w:rPr>
          <w:rFonts w:asciiTheme="minorHAnsi" w:hAnsiTheme="minorHAnsi" w:cstheme="minorHAnsi"/>
          <w:sz w:val="22"/>
          <w:szCs w:val="22"/>
        </w:rPr>
        <w:t xml:space="preserve"> bezskuteczne.</w:t>
      </w:r>
    </w:p>
    <w:p w14:paraId="511047C8" w14:textId="7D204F67" w:rsidR="004A3281" w:rsidRPr="003205F8" w:rsidRDefault="004A3281" w:rsidP="004355B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Koszty związane ze świadczeniem usługi gwarancyjnej poza siedzibą </w:t>
      </w:r>
      <w:r w:rsidR="00F82BF9">
        <w:rPr>
          <w:rFonts w:asciiTheme="minorHAnsi" w:hAnsiTheme="minorHAnsi" w:cstheme="minorHAnsi"/>
          <w:sz w:val="22"/>
          <w:szCs w:val="22"/>
        </w:rPr>
        <w:t>Kupującego</w:t>
      </w:r>
      <w:r w:rsidRPr="003205F8">
        <w:rPr>
          <w:rFonts w:asciiTheme="minorHAnsi" w:hAnsiTheme="minorHAnsi" w:cstheme="minorHAnsi"/>
          <w:sz w:val="22"/>
          <w:szCs w:val="22"/>
        </w:rPr>
        <w:t xml:space="preserve"> ponosi </w:t>
      </w:r>
      <w:r w:rsidR="00F82BF9">
        <w:rPr>
          <w:rFonts w:asciiTheme="minorHAnsi" w:hAnsiTheme="minorHAnsi" w:cstheme="minorHAnsi"/>
          <w:sz w:val="22"/>
          <w:szCs w:val="22"/>
        </w:rPr>
        <w:t>Sprzedawca</w:t>
      </w:r>
      <w:r w:rsidRPr="003205F8">
        <w:rPr>
          <w:rFonts w:asciiTheme="minorHAnsi" w:hAnsiTheme="minorHAnsi" w:cstheme="minorHAnsi"/>
          <w:sz w:val="22"/>
          <w:szCs w:val="22"/>
        </w:rPr>
        <w:t>.</w:t>
      </w:r>
    </w:p>
    <w:p w14:paraId="789EA7AF" w14:textId="3359C57A" w:rsidR="004A3281" w:rsidRPr="003205F8" w:rsidRDefault="00F82BF9" w:rsidP="004355B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Sprzedawca</w:t>
      </w:r>
      <w:r w:rsidR="004A3281" w:rsidRPr="003205F8">
        <w:rPr>
          <w:rFonts w:asciiTheme="minorHAnsi" w:hAnsiTheme="minorHAnsi" w:cstheme="minorHAnsi"/>
          <w:sz w:val="22"/>
          <w:szCs w:val="22"/>
        </w:rPr>
        <w:t xml:space="preserve"> wyraża zgodę na potrącenie kar umownych z bieżących należności, bez osobnego wezwania do zapłaty. O ile kary nie zostaną potrącone z bieżących należności </w:t>
      </w:r>
      <w:r>
        <w:rPr>
          <w:rFonts w:asciiTheme="minorHAnsi" w:hAnsiTheme="minorHAnsi" w:cstheme="minorHAnsi"/>
          <w:sz w:val="22"/>
          <w:szCs w:val="22"/>
        </w:rPr>
        <w:t>Sprzedawcy</w:t>
      </w:r>
      <w:r w:rsidR="004A3281" w:rsidRPr="003205F8">
        <w:rPr>
          <w:rFonts w:asciiTheme="minorHAnsi" w:hAnsiTheme="minorHAnsi" w:cstheme="minorHAnsi"/>
          <w:sz w:val="22"/>
          <w:szCs w:val="22"/>
        </w:rPr>
        <w:t>, zostaną zapłacone na podstawie odrębnego wezwania do zapłaty.</w:t>
      </w:r>
    </w:p>
    <w:p w14:paraId="7993D138" w14:textId="77777777" w:rsidR="004A3281" w:rsidRPr="003205F8" w:rsidRDefault="004A3281" w:rsidP="004355B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 przewyższającego wysokość zastrzeżonych kar umownych.</w:t>
      </w:r>
    </w:p>
    <w:p w14:paraId="36CE39DF" w14:textId="15F9AC7E" w:rsidR="004A3281" w:rsidRPr="003205F8" w:rsidRDefault="004A3281" w:rsidP="004355B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Zapłata kar umownych nie zwalnia </w:t>
      </w:r>
      <w:r w:rsidR="00F82BF9">
        <w:rPr>
          <w:rFonts w:asciiTheme="minorHAnsi" w:hAnsiTheme="minorHAnsi" w:cstheme="minorHAnsi"/>
          <w:sz w:val="22"/>
          <w:szCs w:val="22"/>
        </w:rPr>
        <w:t>Sprzedawcy</w:t>
      </w:r>
      <w:r w:rsidRPr="003205F8">
        <w:rPr>
          <w:rFonts w:asciiTheme="minorHAnsi" w:hAnsiTheme="minorHAnsi" w:cstheme="minorHAnsi"/>
          <w:sz w:val="22"/>
          <w:szCs w:val="22"/>
        </w:rPr>
        <w:t xml:space="preserve"> z wykonania umowy.</w:t>
      </w:r>
    </w:p>
    <w:p w14:paraId="208EE27A" w14:textId="37342534" w:rsidR="004A3281" w:rsidRPr="003205F8" w:rsidRDefault="004A3281" w:rsidP="004355B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W przypadku błędnego określenia sposobu opodatkowania podatkiem od towarów i usług </w:t>
      </w:r>
      <w:r w:rsidR="00F82BF9">
        <w:rPr>
          <w:rFonts w:asciiTheme="minorHAnsi" w:hAnsiTheme="minorHAnsi" w:cstheme="minorHAnsi"/>
          <w:sz w:val="22"/>
          <w:szCs w:val="22"/>
        </w:rPr>
        <w:t>Sprzedawca</w:t>
      </w:r>
      <w:r w:rsidRPr="003205F8">
        <w:rPr>
          <w:rFonts w:asciiTheme="minorHAnsi" w:hAnsiTheme="minorHAnsi" w:cstheme="minorHAnsi"/>
          <w:sz w:val="22"/>
          <w:szCs w:val="22"/>
        </w:rPr>
        <w:t xml:space="preserve"> poniesie koszty podatku od towarów i usług oraz odsetek od zaległości podatkowych, które powstały w stosunku do </w:t>
      </w:r>
      <w:r w:rsidR="00F82BF9">
        <w:rPr>
          <w:rFonts w:asciiTheme="minorHAnsi" w:hAnsiTheme="minorHAnsi" w:cstheme="minorHAnsi"/>
          <w:sz w:val="22"/>
          <w:szCs w:val="22"/>
        </w:rPr>
        <w:t>Kupującego</w:t>
      </w:r>
      <w:r w:rsidRPr="003205F8">
        <w:rPr>
          <w:rFonts w:asciiTheme="minorHAnsi" w:hAnsiTheme="minorHAnsi" w:cstheme="minorHAnsi"/>
          <w:sz w:val="22"/>
          <w:szCs w:val="22"/>
        </w:rPr>
        <w:t xml:space="preserve"> na skutek błędnego opodatkowania VAT. Powyższe dotyczy zarówno przypadku, gdy </w:t>
      </w:r>
      <w:r w:rsidR="00F82BF9">
        <w:rPr>
          <w:rFonts w:asciiTheme="minorHAnsi" w:hAnsiTheme="minorHAnsi" w:cstheme="minorHAnsi"/>
          <w:sz w:val="22"/>
          <w:szCs w:val="22"/>
        </w:rPr>
        <w:t>Kupujący</w:t>
      </w:r>
      <w:r w:rsidRPr="003205F8">
        <w:rPr>
          <w:rFonts w:asciiTheme="minorHAnsi" w:hAnsiTheme="minorHAnsi" w:cstheme="minorHAnsi"/>
          <w:sz w:val="22"/>
          <w:szCs w:val="22"/>
        </w:rPr>
        <w:t xml:space="preserve"> odliczył podatek VAT, który nie powinien zostać odliczony ze względu na jego błędne naliczenie przez</w:t>
      </w:r>
      <w:r w:rsidR="00F82BF9">
        <w:rPr>
          <w:rFonts w:asciiTheme="minorHAnsi" w:hAnsiTheme="minorHAnsi" w:cstheme="minorHAnsi"/>
          <w:sz w:val="22"/>
          <w:szCs w:val="22"/>
        </w:rPr>
        <w:t xml:space="preserve"> Sprzedawcę</w:t>
      </w:r>
      <w:r w:rsidRPr="003205F8">
        <w:rPr>
          <w:rFonts w:asciiTheme="minorHAnsi" w:hAnsiTheme="minorHAnsi" w:cstheme="minorHAnsi"/>
          <w:sz w:val="22"/>
          <w:szCs w:val="22"/>
        </w:rPr>
        <w:t xml:space="preserve">, jak również przypadku, w którym </w:t>
      </w:r>
      <w:r w:rsidR="00F82BF9">
        <w:rPr>
          <w:rFonts w:asciiTheme="minorHAnsi" w:hAnsiTheme="minorHAnsi" w:cstheme="minorHAnsi"/>
          <w:sz w:val="22"/>
          <w:szCs w:val="22"/>
        </w:rPr>
        <w:t>Kupujący</w:t>
      </w:r>
      <w:r w:rsidRPr="003205F8">
        <w:rPr>
          <w:rFonts w:asciiTheme="minorHAnsi" w:hAnsiTheme="minorHAnsi" w:cstheme="minorHAnsi"/>
          <w:sz w:val="22"/>
          <w:szCs w:val="22"/>
        </w:rPr>
        <w:t xml:space="preserve"> na skutek błędu </w:t>
      </w:r>
      <w:r w:rsidR="00F82BF9">
        <w:rPr>
          <w:rFonts w:asciiTheme="minorHAnsi" w:hAnsiTheme="minorHAnsi" w:cstheme="minorHAnsi"/>
          <w:sz w:val="22"/>
          <w:szCs w:val="22"/>
        </w:rPr>
        <w:t>Sprzedawcy</w:t>
      </w:r>
      <w:r w:rsidRPr="003205F8">
        <w:rPr>
          <w:rFonts w:asciiTheme="minorHAnsi" w:hAnsiTheme="minorHAnsi" w:cstheme="minorHAnsi"/>
          <w:sz w:val="22"/>
          <w:szCs w:val="22"/>
        </w:rPr>
        <w:t xml:space="preserve"> rozliczył za </w:t>
      </w:r>
      <w:r w:rsidR="00F82BF9">
        <w:rPr>
          <w:rFonts w:asciiTheme="minorHAnsi" w:hAnsiTheme="minorHAnsi" w:cstheme="minorHAnsi"/>
          <w:sz w:val="22"/>
          <w:szCs w:val="22"/>
        </w:rPr>
        <w:t>Sprzedawcę</w:t>
      </w:r>
      <w:r w:rsidRPr="003205F8">
        <w:rPr>
          <w:rFonts w:asciiTheme="minorHAnsi" w:hAnsiTheme="minorHAnsi" w:cstheme="minorHAnsi"/>
          <w:sz w:val="22"/>
          <w:szCs w:val="22"/>
        </w:rPr>
        <w:t xml:space="preserve"> podatek należny.</w:t>
      </w:r>
    </w:p>
    <w:p w14:paraId="6C0E904A" w14:textId="77777777" w:rsidR="004A3281" w:rsidRPr="004A3281" w:rsidRDefault="004A3281" w:rsidP="004A3281">
      <w:p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E2DADAD" w14:textId="038A0122" w:rsidR="004A3281" w:rsidRPr="004A3281" w:rsidRDefault="004A3281" w:rsidP="004A3281">
      <w:pPr>
        <w:suppressAutoHyphens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113950E6" w14:textId="77CF3FFD" w:rsidR="00870163" w:rsidRPr="003205F8" w:rsidRDefault="00870163" w:rsidP="004A32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C1234">
        <w:rPr>
          <w:rFonts w:asciiTheme="minorHAnsi" w:hAnsiTheme="minorHAnsi" w:cstheme="minorHAnsi"/>
          <w:b/>
          <w:sz w:val="22"/>
          <w:szCs w:val="22"/>
        </w:rPr>
        <w:t>5</w:t>
      </w:r>
    </w:p>
    <w:p w14:paraId="5EE133FC" w14:textId="77777777" w:rsidR="00870163" w:rsidRPr="003205F8" w:rsidRDefault="008701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943FBD" w14:textId="77777777" w:rsidR="00870163" w:rsidRPr="003205F8" w:rsidRDefault="00441F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>Dane kontaktowe</w:t>
      </w:r>
    </w:p>
    <w:p w14:paraId="525DEC6F" w14:textId="66841162" w:rsidR="00F3599C" w:rsidRDefault="00F82BF9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Kupujący</w:t>
      </w:r>
      <w:r w:rsidR="00300063" w:rsidRPr="003205F8">
        <w:rPr>
          <w:rFonts w:asciiTheme="minorHAnsi" w:hAnsiTheme="minorHAnsi" w:cstheme="minorHAnsi"/>
          <w:sz w:val="22"/>
          <w:szCs w:val="22"/>
        </w:rPr>
        <w:t xml:space="preserve"> wskazuje osobę do kontaktów</w:t>
      </w:r>
      <w:r w:rsidR="004A3281">
        <w:rPr>
          <w:rFonts w:asciiTheme="minorHAnsi" w:hAnsiTheme="minorHAnsi" w:cstheme="minorHAnsi"/>
          <w:sz w:val="22"/>
          <w:szCs w:val="22"/>
        </w:rPr>
        <w:t xml:space="preserve">, </w:t>
      </w:r>
      <w:r w:rsidR="00300063" w:rsidRPr="003205F8">
        <w:rPr>
          <w:rFonts w:asciiTheme="minorHAnsi" w:hAnsiTheme="minorHAnsi" w:cstheme="minorHAnsi"/>
          <w:sz w:val="22"/>
          <w:szCs w:val="22"/>
        </w:rPr>
        <w:t>podpisania protokołu,</w:t>
      </w:r>
      <w:r w:rsidR="00E060DE" w:rsidRPr="003205F8">
        <w:rPr>
          <w:rFonts w:asciiTheme="minorHAnsi" w:hAnsiTheme="minorHAnsi" w:cstheme="minorHAnsi"/>
          <w:sz w:val="22"/>
          <w:szCs w:val="22"/>
        </w:rPr>
        <w:t xml:space="preserve"> </w:t>
      </w:r>
      <w:r w:rsidR="00300063" w:rsidRPr="003205F8">
        <w:rPr>
          <w:rFonts w:asciiTheme="minorHAnsi" w:hAnsiTheme="minorHAnsi" w:cstheme="minorHAnsi"/>
          <w:sz w:val="22"/>
          <w:szCs w:val="22"/>
        </w:rPr>
        <w:t xml:space="preserve">o którym mowa w § </w:t>
      </w:r>
      <w:r w:rsidR="008F6402" w:rsidRPr="003205F8">
        <w:rPr>
          <w:rFonts w:asciiTheme="minorHAnsi" w:hAnsiTheme="minorHAnsi" w:cstheme="minorHAnsi"/>
          <w:sz w:val="22"/>
          <w:szCs w:val="22"/>
        </w:rPr>
        <w:t>6</w:t>
      </w:r>
      <w:r w:rsidR="00300063" w:rsidRPr="003205F8">
        <w:rPr>
          <w:rFonts w:asciiTheme="minorHAnsi" w:hAnsiTheme="minorHAnsi" w:cstheme="minorHAnsi"/>
          <w:sz w:val="22"/>
          <w:szCs w:val="22"/>
        </w:rPr>
        <w:t xml:space="preserve"> ust. </w:t>
      </w:r>
      <w:r w:rsidR="00E060DE" w:rsidRPr="003205F8">
        <w:rPr>
          <w:rFonts w:asciiTheme="minorHAnsi" w:hAnsiTheme="minorHAnsi" w:cstheme="minorHAnsi"/>
          <w:sz w:val="22"/>
          <w:szCs w:val="22"/>
        </w:rPr>
        <w:t>1</w:t>
      </w:r>
      <w:r w:rsidR="00300063" w:rsidRPr="003205F8">
        <w:rPr>
          <w:rFonts w:asciiTheme="minorHAnsi" w:hAnsiTheme="minorHAnsi" w:cstheme="minorHAnsi"/>
          <w:sz w:val="22"/>
          <w:szCs w:val="22"/>
        </w:rPr>
        <w:t xml:space="preserve"> niniejszej umowy: </w:t>
      </w:r>
      <w:r w:rsidR="004A3281">
        <w:rPr>
          <w:rFonts w:asciiTheme="minorHAnsi" w:hAnsiTheme="minorHAnsi" w:cstheme="minorHAnsi"/>
          <w:sz w:val="22"/>
          <w:szCs w:val="22"/>
        </w:rPr>
        <w:t xml:space="preserve">Agnieszka </w:t>
      </w:r>
      <w:proofErr w:type="spellStart"/>
      <w:r w:rsidR="004A3281">
        <w:rPr>
          <w:rFonts w:asciiTheme="minorHAnsi" w:hAnsiTheme="minorHAnsi" w:cstheme="minorHAnsi"/>
          <w:sz w:val="22"/>
          <w:szCs w:val="22"/>
        </w:rPr>
        <w:t>Maryniak</w:t>
      </w:r>
      <w:proofErr w:type="spellEnd"/>
      <w:r w:rsidR="00300063" w:rsidRPr="00C756E1">
        <w:rPr>
          <w:rFonts w:asciiTheme="minorHAnsi" w:hAnsiTheme="minorHAnsi" w:cstheme="minorHAnsi"/>
          <w:sz w:val="22"/>
          <w:szCs w:val="22"/>
        </w:rPr>
        <w:t xml:space="preserve">, tel. </w:t>
      </w:r>
      <w:r w:rsidR="004A3281">
        <w:rPr>
          <w:rFonts w:asciiTheme="minorHAnsi" w:hAnsiTheme="minorHAnsi" w:cstheme="minorHAnsi"/>
          <w:sz w:val="22"/>
          <w:szCs w:val="22"/>
        </w:rPr>
        <w:t>……………..</w:t>
      </w:r>
      <w:r w:rsidR="00C756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56E1" w:rsidRPr="00C756E1">
        <w:rPr>
          <w:rFonts w:asciiTheme="minorHAnsi" w:hAnsiTheme="minorHAnsi" w:cstheme="minorHAnsi"/>
          <w:sz w:val="22"/>
          <w:szCs w:val="22"/>
        </w:rPr>
        <w:t>e-mail</w:t>
      </w:r>
      <w:r w:rsidR="00C756E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A3281">
        <w:rPr>
          <w:rFonts w:asciiTheme="minorHAnsi" w:hAnsiTheme="minorHAnsi" w:cstheme="minorHAnsi"/>
          <w:sz w:val="22"/>
          <w:szCs w:val="22"/>
        </w:rPr>
        <w:t>agnieszka.maryniak</w:t>
      </w:r>
      <w:r w:rsidR="00C756E1" w:rsidRPr="00C756E1">
        <w:rPr>
          <w:rFonts w:asciiTheme="minorHAnsi" w:hAnsiTheme="minorHAnsi" w:cstheme="minorHAnsi"/>
          <w:sz w:val="22"/>
          <w:szCs w:val="22"/>
        </w:rPr>
        <w:t>@psych.uw.edu.pl</w:t>
      </w:r>
    </w:p>
    <w:p w14:paraId="3BFEC950" w14:textId="739BC01A" w:rsidR="0063708C" w:rsidRPr="00C756E1" w:rsidRDefault="0063708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56E1">
        <w:rPr>
          <w:rFonts w:asciiTheme="minorHAnsi" w:hAnsiTheme="minorHAnsi" w:cstheme="minorHAnsi"/>
          <w:sz w:val="22"/>
          <w:szCs w:val="22"/>
        </w:rPr>
        <w:t xml:space="preserve">Dane kontaktowe </w:t>
      </w:r>
      <w:r w:rsidR="00F82BF9">
        <w:rPr>
          <w:rFonts w:asciiTheme="minorHAnsi" w:hAnsiTheme="minorHAnsi" w:cstheme="minorHAnsi"/>
          <w:sz w:val="22"/>
          <w:szCs w:val="22"/>
        </w:rPr>
        <w:t>Kupującego</w:t>
      </w:r>
      <w:r w:rsidRPr="00C756E1">
        <w:rPr>
          <w:rFonts w:asciiTheme="minorHAnsi" w:hAnsiTheme="minorHAnsi" w:cstheme="minorHAnsi"/>
          <w:sz w:val="22"/>
          <w:szCs w:val="22"/>
        </w:rPr>
        <w:t xml:space="preserve">: </w:t>
      </w:r>
      <w:r w:rsidR="004A3281">
        <w:rPr>
          <w:rFonts w:asciiTheme="minorHAnsi" w:hAnsiTheme="minorHAnsi" w:cstheme="minorHAnsi"/>
          <w:sz w:val="22"/>
          <w:szCs w:val="22"/>
        </w:rPr>
        <w:t>…………………</w:t>
      </w:r>
      <w:r w:rsidR="00C756E1">
        <w:rPr>
          <w:rFonts w:asciiTheme="minorHAnsi" w:hAnsiTheme="minorHAnsi" w:cstheme="minorHAnsi"/>
          <w:sz w:val="22"/>
          <w:szCs w:val="22"/>
        </w:rPr>
        <w:t xml:space="preserve">, </w:t>
      </w:r>
      <w:r w:rsidR="0099722E">
        <w:rPr>
          <w:rFonts w:asciiTheme="minorHAnsi" w:hAnsiTheme="minorHAnsi" w:cstheme="minorHAnsi"/>
          <w:sz w:val="22"/>
          <w:szCs w:val="22"/>
        </w:rPr>
        <w:t xml:space="preserve">tel. …………………………..             </w:t>
      </w:r>
      <w:r w:rsidR="00C756E1">
        <w:rPr>
          <w:rFonts w:asciiTheme="minorHAnsi" w:hAnsiTheme="minorHAnsi" w:cstheme="minorHAnsi"/>
          <w:sz w:val="22"/>
          <w:szCs w:val="22"/>
        </w:rPr>
        <w:t xml:space="preserve">e-mail: </w:t>
      </w:r>
      <w:r w:rsidR="004A3281">
        <w:rPr>
          <w:rFonts w:asciiTheme="minorHAnsi" w:hAnsiTheme="minorHAnsi" w:cstheme="minorHAnsi"/>
          <w:sz w:val="22"/>
          <w:szCs w:val="22"/>
        </w:rPr>
        <w:t>……………………</w:t>
      </w:r>
      <w:r w:rsidR="00C756E1">
        <w:rPr>
          <w:rFonts w:asciiTheme="minorHAnsi" w:hAnsiTheme="minorHAnsi" w:cstheme="minorHAnsi"/>
          <w:sz w:val="22"/>
          <w:szCs w:val="22"/>
        </w:rPr>
        <w:t>.</w:t>
      </w:r>
    </w:p>
    <w:p w14:paraId="50048B26" w14:textId="77777777" w:rsidR="00A85E2B" w:rsidRPr="003205F8" w:rsidRDefault="00A85E2B" w:rsidP="00C756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14EE8" w14:textId="1F5F117E" w:rsidR="00E761FF" w:rsidRPr="003205F8" w:rsidRDefault="00E761FF" w:rsidP="00E761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C1234">
        <w:rPr>
          <w:rFonts w:asciiTheme="minorHAnsi" w:hAnsiTheme="minorHAnsi" w:cstheme="minorHAnsi"/>
          <w:b/>
          <w:sz w:val="22"/>
          <w:szCs w:val="22"/>
        </w:rPr>
        <w:t>6</w:t>
      </w:r>
    </w:p>
    <w:p w14:paraId="4C0CFD69" w14:textId="643F7825" w:rsidR="00FA4BE1" w:rsidRPr="003205F8" w:rsidRDefault="004A3281" w:rsidP="008571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Warunki </w:t>
      </w:r>
      <w:r w:rsidR="004F417A" w:rsidRPr="003205F8">
        <w:rPr>
          <w:rFonts w:asciiTheme="minorHAnsi" w:hAnsiTheme="minorHAnsi" w:cstheme="minorHAnsi"/>
          <w:b/>
          <w:sz w:val="22"/>
          <w:szCs w:val="22"/>
        </w:rPr>
        <w:t>Gwarancj</w:t>
      </w:r>
      <w:r>
        <w:rPr>
          <w:rFonts w:asciiTheme="minorHAnsi" w:hAnsiTheme="minorHAnsi" w:cstheme="minorHAnsi"/>
          <w:b/>
          <w:sz w:val="22"/>
          <w:szCs w:val="22"/>
        </w:rPr>
        <w:t>i</w:t>
      </w:r>
    </w:p>
    <w:p w14:paraId="29628AF9" w14:textId="77777777" w:rsidR="00FA4BE1" w:rsidRPr="003205F8" w:rsidRDefault="00FA4BE1" w:rsidP="004F417A">
      <w:pPr>
        <w:rPr>
          <w:rFonts w:asciiTheme="minorHAnsi" w:hAnsiTheme="minorHAnsi" w:cstheme="minorHAnsi"/>
          <w:sz w:val="22"/>
          <w:szCs w:val="22"/>
        </w:rPr>
      </w:pPr>
    </w:p>
    <w:p w14:paraId="530690A5" w14:textId="3925AE0A" w:rsidR="004A3281" w:rsidRDefault="004A3281" w:rsidP="004355B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dostarczony sprzęt </w:t>
      </w:r>
      <w:r w:rsidR="00F82BF9">
        <w:rPr>
          <w:rFonts w:asciiTheme="minorHAnsi" w:hAnsiTheme="minorHAnsi" w:cstheme="minorHAnsi"/>
          <w:sz w:val="22"/>
          <w:szCs w:val="22"/>
        </w:rPr>
        <w:t>Sprzedający</w:t>
      </w:r>
      <w:r>
        <w:rPr>
          <w:rFonts w:asciiTheme="minorHAnsi" w:hAnsiTheme="minorHAnsi" w:cstheme="minorHAnsi"/>
          <w:sz w:val="22"/>
          <w:szCs w:val="22"/>
        </w:rPr>
        <w:t xml:space="preserve"> udziela gwarancji nie krótszej niż …………. </w:t>
      </w:r>
      <w:r w:rsidR="001C2E6A">
        <w:rPr>
          <w:rFonts w:asciiTheme="minorHAnsi" w:hAnsiTheme="minorHAnsi" w:cstheme="minorHAnsi"/>
          <w:sz w:val="22"/>
          <w:szCs w:val="22"/>
        </w:rPr>
        <w:t>miesięcy</w:t>
      </w:r>
      <w:r>
        <w:rPr>
          <w:rFonts w:asciiTheme="minorHAnsi" w:hAnsiTheme="minorHAnsi" w:cstheme="minorHAnsi"/>
          <w:sz w:val="22"/>
          <w:szCs w:val="22"/>
        </w:rPr>
        <w:t xml:space="preserve"> od dnia odbioru przedmiotu umowy.</w:t>
      </w:r>
    </w:p>
    <w:p w14:paraId="07BD976E" w14:textId="75929490" w:rsidR="004A3281" w:rsidRDefault="004A3281" w:rsidP="004355B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Serwis gwarancyjny ma być świadczony na miejscu użytkowania sprzętu z możliwością naprawy w serwisie </w:t>
      </w:r>
      <w:r w:rsidR="00F82BF9">
        <w:rPr>
          <w:rFonts w:asciiTheme="minorHAnsi" w:hAnsiTheme="minorHAnsi" w:cstheme="minorHAnsi"/>
          <w:sz w:val="22"/>
          <w:szCs w:val="22"/>
        </w:rPr>
        <w:t>Sprzedawcy</w:t>
      </w:r>
      <w:r>
        <w:rPr>
          <w:rFonts w:asciiTheme="minorHAnsi" w:hAnsiTheme="minorHAnsi" w:cstheme="minorHAnsi"/>
          <w:sz w:val="22"/>
          <w:szCs w:val="22"/>
        </w:rPr>
        <w:t>, jeżeli naprawa u użytkownika okaże się niemożliwa.</w:t>
      </w:r>
    </w:p>
    <w:p w14:paraId="6322906B" w14:textId="6F269E7E" w:rsidR="001C2E6A" w:rsidRPr="001C2E6A" w:rsidRDefault="001C2E6A" w:rsidP="004355B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lastRenderedPageBreak/>
        <w:t xml:space="preserve">W przypadku konieczności dokonania naprawy w innym miejscu niż siedziba </w:t>
      </w:r>
      <w:r w:rsidR="00F82BF9">
        <w:rPr>
          <w:rFonts w:asciiTheme="minorHAnsi" w:hAnsiTheme="minorHAnsi" w:cstheme="minorHAnsi"/>
          <w:sz w:val="22"/>
          <w:szCs w:val="22"/>
        </w:rPr>
        <w:t>Kupującego</w:t>
      </w:r>
      <w:r w:rsidRPr="003205F8">
        <w:rPr>
          <w:rFonts w:asciiTheme="minorHAnsi" w:hAnsiTheme="minorHAnsi" w:cstheme="minorHAnsi"/>
          <w:sz w:val="22"/>
          <w:szCs w:val="22"/>
        </w:rPr>
        <w:t>, transport urządzeń następuje na koszt</w:t>
      </w:r>
      <w:r w:rsidR="00F82BF9">
        <w:rPr>
          <w:rFonts w:asciiTheme="minorHAnsi" w:hAnsiTheme="minorHAnsi" w:cstheme="minorHAnsi"/>
          <w:sz w:val="22"/>
          <w:szCs w:val="22"/>
        </w:rPr>
        <w:t xml:space="preserve"> Sprzedawcy</w:t>
      </w:r>
      <w:r w:rsidRPr="003205F8">
        <w:rPr>
          <w:rFonts w:asciiTheme="minorHAnsi" w:hAnsiTheme="minorHAnsi" w:cstheme="minorHAnsi"/>
          <w:sz w:val="22"/>
          <w:szCs w:val="22"/>
        </w:rPr>
        <w:t>.</w:t>
      </w:r>
    </w:p>
    <w:p w14:paraId="39198015" w14:textId="7059F42C" w:rsidR="001C2E6A" w:rsidRDefault="00F82BF9" w:rsidP="004355B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Sprzedawca</w:t>
      </w:r>
      <w:r w:rsidR="004A3281">
        <w:rPr>
          <w:rFonts w:asciiTheme="minorHAnsi" w:hAnsiTheme="minorHAnsi" w:cstheme="minorHAnsi"/>
          <w:sz w:val="22"/>
          <w:szCs w:val="22"/>
        </w:rPr>
        <w:t xml:space="preserve"> oświadcza, że w przypadku ujawnienia wad sprzętu w okresie gwarancji i rękojmi przystąpi do usunięcia wad w terminie </w:t>
      </w:r>
      <w:r w:rsidR="00874FE5">
        <w:rPr>
          <w:rFonts w:asciiTheme="minorHAnsi" w:hAnsiTheme="minorHAnsi" w:cstheme="minorHAnsi"/>
          <w:sz w:val="22"/>
          <w:szCs w:val="22"/>
        </w:rPr>
        <w:t>3 dni</w:t>
      </w:r>
      <w:r w:rsidR="004A3281">
        <w:rPr>
          <w:rFonts w:asciiTheme="minorHAnsi" w:hAnsiTheme="minorHAnsi" w:cstheme="minorHAnsi"/>
          <w:sz w:val="22"/>
          <w:szCs w:val="22"/>
        </w:rPr>
        <w:t xml:space="preserve">  (dni robocze) od momentu </w:t>
      </w:r>
      <w:r w:rsidR="001C2E6A">
        <w:rPr>
          <w:rFonts w:asciiTheme="minorHAnsi" w:hAnsiTheme="minorHAnsi" w:cstheme="minorHAnsi"/>
          <w:sz w:val="22"/>
          <w:szCs w:val="22"/>
        </w:rPr>
        <w:t>otrzymania</w:t>
      </w:r>
      <w:r w:rsidR="004A3281">
        <w:rPr>
          <w:rFonts w:asciiTheme="minorHAnsi" w:hAnsiTheme="minorHAnsi" w:cstheme="minorHAnsi"/>
          <w:sz w:val="22"/>
          <w:szCs w:val="22"/>
        </w:rPr>
        <w:t xml:space="preserve"> przez </w:t>
      </w:r>
      <w:r>
        <w:rPr>
          <w:rFonts w:asciiTheme="minorHAnsi" w:hAnsiTheme="minorHAnsi" w:cstheme="minorHAnsi"/>
          <w:sz w:val="22"/>
          <w:szCs w:val="22"/>
        </w:rPr>
        <w:t>Kupującego</w:t>
      </w:r>
      <w:r w:rsidR="001C2E6A">
        <w:rPr>
          <w:rFonts w:asciiTheme="minorHAnsi" w:hAnsiTheme="minorHAnsi" w:cstheme="minorHAnsi"/>
          <w:sz w:val="22"/>
          <w:szCs w:val="22"/>
        </w:rPr>
        <w:t xml:space="preserve"> zgłoszenia awarii.</w:t>
      </w:r>
    </w:p>
    <w:p w14:paraId="21B4B6F8" w14:textId="40258DED" w:rsidR="00F3599C" w:rsidRPr="001C2E6A" w:rsidRDefault="001C2E6A" w:rsidP="004355B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Zgłoszenie awarii może nastąpić telefonicznie, pocztą e-mailową, od poniedziałku do piątku</w:t>
      </w:r>
      <w:r w:rsidR="004A32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godzinach 7:00 – 16:00.</w:t>
      </w:r>
    </w:p>
    <w:p w14:paraId="7851F38E" w14:textId="0B70564F" w:rsidR="001C2E6A" w:rsidRDefault="001C2E6A" w:rsidP="004355B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reakcji serwisu (rozumiany jako </w:t>
      </w:r>
      <w:r w:rsidR="00B64213">
        <w:rPr>
          <w:rFonts w:asciiTheme="minorHAnsi" w:hAnsiTheme="minorHAnsi" w:cstheme="minorHAnsi"/>
          <w:sz w:val="22"/>
          <w:szCs w:val="22"/>
        </w:rPr>
        <w:t>podjęcie działań diagnostycznych i kontakt ze zgłaszającym) do końca następnego dnia roboczego od chwili zgłoszenia.</w:t>
      </w:r>
    </w:p>
    <w:p w14:paraId="6FABBDE8" w14:textId="74E56453" w:rsidR="00B64213" w:rsidRDefault="00B64213" w:rsidP="004355B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Serwis gwarancyjny będzie wykonany w zakresie:</w:t>
      </w:r>
    </w:p>
    <w:p w14:paraId="1F46BC90" w14:textId="087C9320" w:rsidR="00B64213" w:rsidRPr="00874FE5" w:rsidRDefault="00B64213" w:rsidP="004355B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FE5">
        <w:rPr>
          <w:rFonts w:asciiTheme="minorHAnsi" w:hAnsiTheme="minorHAnsi" w:cstheme="minorHAnsi"/>
          <w:sz w:val="22"/>
          <w:szCs w:val="22"/>
        </w:rPr>
        <w:t>usuwania awarii sprzętu, także poprzez wymianę wadliwego, uszkodzonego sprzętu lub podzespołów tego sprzętu,</w:t>
      </w:r>
    </w:p>
    <w:p w14:paraId="231281FF" w14:textId="77777777" w:rsidR="0099722E" w:rsidRDefault="00B64213" w:rsidP="004355B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FE5">
        <w:rPr>
          <w:rFonts w:asciiTheme="minorHAnsi" w:hAnsiTheme="minorHAnsi" w:cstheme="minorHAnsi"/>
          <w:sz w:val="22"/>
          <w:szCs w:val="22"/>
        </w:rPr>
        <w:t>udostępnianie aktualizacji/poprawek oprogramowania,</w:t>
      </w:r>
      <w:r w:rsidR="009972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BA8499" w14:textId="2376E3EB" w:rsidR="00B64213" w:rsidRPr="0099722E" w:rsidRDefault="00B64213" w:rsidP="004355B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722E">
        <w:rPr>
          <w:rFonts w:asciiTheme="minorHAnsi" w:hAnsiTheme="minorHAnsi" w:cstheme="minorHAnsi"/>
          <w:sz w:val="22"/>
          <w:szCs w:val="22"/>
        </w:rPr>
        <w:t>przywrócenie do prawidłowego stanu sprzętu i oprogramowania na dzień zgłoszenia awarii.</w:t>
      </w:r>
    </w:p>
    <w:p w14:paraId="0BEF5722" w14:textId="0278F25D" w:rsidR="00B64213" w:rsidRDefault="00172B59" w:rsidP="004355B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Sprzedawca</w:t>
      </w:r>
      <w:r w:rsidR="00B64213">
        <w:rPr>
          <w:rFonts w:asciiTheme="minorHAnsi" w:hAnsiTheme="minorHAnsi" w:cstheme="minorHAnsi"/>
          <w:sz w:val="22"/>
          <w:szCs w:val="22"/>
        </w:rPr>
        <w:t xml:space="preserve"> dostarczy </w:t>
      </w:r>
      <w:r>
        <w:rPr>
          <w:rFonts w:asciiTheme="minorHAnsi" w:hAnsiTheme="minorHAnsi" w:cstheme="minorHAnsi"/>
          <w:sz w:val="22"/>
          <w:szCs w:val="22"/>
        </w:rPr>
        <w:t>Kupującemu</w:t>
      </w:r>
      <w:r w:rsidR="00B64213">
        <w:rPr>
          <w:rFonts w:asciiTheme="minorHAnsi" w:hAnsiTheme="minorHAnsi" w:cstheme="minorHAnsi"/>
          <w:sz w:val="22"/>
          <w:szCs w:val="22"/>
        </w:rPr>
        <w:t xml:space="preserve"> </w:t>
      </w:r>
      <w:r w:rsidR="008C4ED5">
        <w:rPr>
          <w:rFonts w:asciiTheme="minorHAnsi" w:hAnsiTheme="minorHAnsi" w:cstheme="minorHAnsi"/>
          <w:sz w:val="22"/>
          <w:szCs w:val="22"/>
        </w:rPr>
        <w:t>niezbędną kartę gwarancyjną oraz instrukcję obsługi.</w:t>
      </w:r>
    </w:p>
    <w:p w14:paraId="2CDBF979" w14:textId="77777777" w:rsidR="00F3599C" w:rsidRPr="003205F8" w:rsidRDefault="00F3599C" w:rsidP="006F35C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FE6556" w14:textId="28FB1F1A" w:rsidR="00F3599C" w:rsidRPr="003205F8" w:rsidRDefault="00300063" w:rsidP="006F35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C1234">
        <w:rPr>
          <w:rFonts w:asciiTheme="minorHAnsi" w:hAnsiTheme="minorHAnsi" w:cstheme="minorHAnsi"/>
          <w:b/>
          <w:sz w:val="22"/>
          <w:szCs w:val="22"/>
        </w:rPr>
        <w:t>7</w:t>
      </w:r>
    </w:p>
    <w:p w14:paraId="73824791" w14:textId="77777777" w:rsidR="001E75BB" w:rsidRPr="003205F8" w:rsidRDefault="004F417A" w:rsidP="006F35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68006FC6" w14:textId="33D21B47" w:rsidR="00F3599C" w:rsidRPr="003205F8" w:rsidRDefault="00300063" w:rsidP="004355B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W</w:t>
      </w:r>
      <w:r w:rsidR="008C4ED5">
        <w:rPr>
          <w:rFonts w:asciiTheme="minorHAnsi" w:hAnsiTheme="minorHAnsi" w:cstheme="minorHAnsi"/>
          <w:sz w:val="22"/>
          <w:szCs w:val="22"/>
        </w:rPr>
        <w:t xml:space="preserve"> przypadku nienależytego wykonania przedmiotu umowy </w:t>
      </w:r>
      <w:r w:rsidR="00172B59">
        <w:rPr>
          <w:rFonts w:asciiTheme="minorHAnsi" w:hAnsiTheme="minorHAnsi" w:cstheme="minorHAnsi"/>
          <w:sz w:val="22"/>
          <w:szCs w:val="22"/>
        </w:rPr>
        <w:t>Sprzedawca</w:t>
      </w:r>
      <w:r w:rsidR="008C4ED5">
        <w:rPr>
          <w:rFonts w:asciiTheme="minorHAnsi" w:hAnsiTheme="minorHAnsi" w:cstheme="minorHAnsi"/>
          <w:sz w:val="22"/>
          <w:szCs w:val="22"/>
        </w:rPr>
        <w:t xml:space="preserve"> zobowiązuje się do zapłaty </w:t>
      </w:r>
      <w:r w:rsidR="00172B59">
        <w:rPr>
          <w:rFonts w:asciiTheme="minorHAnsi" w:hAnsiTheme="minorHAnsi" w:cstheme="minorHAnsi"/>
          <w:sz w:val="22"/>
          <w:szCs w:val="22"/>
        </w:rPr>
        <w:t>Kupującemu</w:t>
      </w:r>
      <w:r w:rsidR="008C4ED5">
        <w:rPr>
          <w:rFonts w:asciiTheme="minorHAnsi" w:hAnsiTheme="minorHAnsi" w:cstheme="minorHAnsi"/>
          <w:sz w:val="22"/>
          <w:szCs w:val="22"/>
        </w:rPr>
        <w:t xml:space="preserve"> kary umownej:</w:t>
      </w:r>
    </w:p>
    <w:p w14:paraId="73CCE08F" w14:textId="671A04B5" w:rsidR="00F3599C" w:rsidRPr="003205F8" w:rsidRDefault="00300063" w:rsidP="004355B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Za zwłokę </w:t>
      </w:r>
      <w:r w:rsidR="00503D11" w:rsidRPr="003205F8">
        <w:rPr>
          <w:rFonts w:asciiTheme="minorHAnsi" w:hAnsiTheme="minorHAnsi" w:cstheme="minorHAnsi"/>
          <w:sz w:val="22"/>
          <w:szCs w:val="22"/>
        </w:rPr>
        <w:t xml:space="preserve">w podjęciu </w:t>
      </w:r>
      <w:r w:rsidR="008C4ED5">
        <w:rPr>
          <w:rFonts w:asciiTheme="minorHAnsi" w:hAnsiTheme="minorHAnsi" w:cstheme="minorHAnsi"/>
          <w:sz w:val="22"/>
          <w:szCs w:val="22"/>
        </w:rPr>
        <w:t xml:space="preserve">w dostawie przedmiotu umowy w wysokości 0,1% </w:t>
      </w:r>
      <w:r w:rsidR="004F221E" w:rsidRPr="004F221E">
        <w:rPr>
          <w:rFonts w:asciiTheme="minorHAnsi" w:hAnsiTheme="minorHAnsi" w:cstheme="minorHAnsi"/>
          <w:sz w:val="22"/>
          <w:szCs w:val="22"/>
        </w:rPr>
        <w:t xml:space="preserve">wynagrodzenia umownego brutto określonego w § 4 </w:t>
      </w:r>
      <w:r w:rsidR="004F221E">
        <w:rPr>
          <w:rFonts w:asciiTheme="minorHAnsi" w:hAnsiTheme="minorHAnsi" w:cstheme="minorHAnsi"/>
          <w:sz w:val="22"/>
          <w:szCs w:val="22"/>
        </w:rPr>
        <w:t>ust.</w:t>
      </w:r>
      <w:r w:rsidR="004F221E" w:rsidRPr="004F221E">
        <w:rPr>
          <w:rFonts w:asciiTheme="minorHAnsi" w:hAnsiTheme="minorHAnsi" w:cstheme="minorHAnsi"/>
          <w:sz w:val="22"/>
          <w:szCs w:val="22"/>
        </w:rPr>
        <w:t xml:space="preserve"> 1 niniejszej Umowy.</w:t>
      </w:r>
      <w:r w:rsidR="008C4ED5">
        <w:rPr>
          <w:rFonts w:asciiTheme="minorHAnsi" w:hAnsiTheme="minorHAnsi" w:cstheme="minorHAnsi"/>
          <w:sz w:val="22"/>
          <w:szCs w:val="22"/>
        </w:rPr>
        <w:t xml:space="preserve"> za każdy rozpoczęty dzień zwłoki licząc od następnego  dnia po terminie, w którym miała być dokonana dostawa.</w:t>
      </w:r>
    </w:p>
    <w:p w14:paraId="15CFC1CB" w14:textId="1E6D54BA" w:rsidR="00503D11" w:rsidRDefault="00503D11" w:rsidP="004355B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Z</w:t>
      </w:r>
      <w:r w:rsidR="008C4ED5">
        <w:rPr>
          <w:rFonts w:asciiTheme="minorHAnsi" w:hAnsiTheme="minorHAnsi" w:cstheme="minorHAnsi"/>
          <w:sz w:val="22"/>
          <w:szCs w:val="22"/>
        </w:rPr>
        <w:t xml:space="preserve"> tytułu odstąpienia od umowy z przyczyn zależnych od </w:t>
      </w:r>
      <w:r w:rsidR="00172B59">
        <w:rPr>
          <w:rFonts w:asciiTheme="minorHAnsi" w:hAnsiTheme="minorHAnsi" w:cstheme="minorHAnsi"/>
          <w:sz w:val="22"/>
          <w:szCs w:val="22"/>
        </w:rPr>
        <w:t>Sprzedającego</w:t>
      </w:r>
      <w:r w:rsidR="008C4ED5">
        <w:rPr>
          <w:rFonts w:asciiTheme="minorHAnsi" w:hAnsiTheme="minorHAnsi" w:cstheme="minorHAnsi"/>
          <w:sz w:val="22"/>
          <w:szCs w:val="22"/>
        </w:rPr>
        <w:t xml:space="preserve"> w wysokości 0,1%  wynagrodzenia umownego brutto określonego w </w:t>
      </w:r>
      <w:r w:rsidR="008C4ED5" w:rsidRPr="003205F8">
        <w:rPr>
          <w:rFonts w:asciiTheme="minorHAnsi" w:hAnsiTheme="minorHAnsi" w:cstheme="minorHAnsi"/>
          <w:sz w:val="22"/>
          <w:szCs w:val="22"/>
        </w:rPr>
        <w:t>§</w:t>
      </w:r>
      <w:r w:rsidR="008C4ED5">
        <w:rPr>
          <w:rFonts w:asciiTheme="minorHAnsi" w:hAnsiTheme="minorHAnsi" w:cstheme="minorHAnsi"/>
          <w:sz w:val="22"/>
          <w:szCs w:val="22"/>
        </w:rPr>
        <w:t xml:space="preserve"> 4 </w:t>
      </w:r>
      <w:r w:rsidR="004F221E">
        <w:rPr>
          <w:rFonts w:asciiTheme="minorHAnsi" w:hAnsiTheme="minorHAnsi" w:cstheme="minorHAnsi"/>
          <w:sz w:val="22"/>
          <w:szCs w:val="22"/>
        </w:rPr>
        <w:t>ust. 1</w:t>
      </w:r>
      <w:r w:rsidRPr="003205F8">
        <w:rPr>
          <w:rFonts w:asciiTheme="minorHAnsi" w:hAnsiTheme="minorHAnsi" w:cstheme="minorHAnsi"/>
          <w:sz w:val="22"/>
          <w:szCs w:val="22"/>
        </w:rPr>
        <w:t xml:space="preserve"> </w:t>
      </w:r>
      <w:r w:rsidR="008C4ED5">
        <w:rPr>
          <w:rFonts w:asciiTheme="minorHAnsi" w:hAnsiTheme="minorHAnsi" w:cstheme="minorHAnsi"/>
          <w:sz w:val="22"/>
          <w:szCs w:val="22"/>
        </w:rPr>
        <w:t>niniejszej Umowy.</w:t>
      </w:r>
    </w:p>
    <w:p w14:paraId="1B0B9EB6" w14:textId="77777777" w:rsidR="008C4ED5" w:rsidRPr="003205F8" w:rsidRDefault="008C4ED5" w:rsidP="008C4E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CCDCB1" w14:textId="6358268E" w:rsidR="00F3599C" w:rsidRDefault="00172B59" w:rsidP="004355B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Kupujący</w:t>
      </w:r>
      <w:r w:rsidR="001B6898">
        <w:rPr>
          <w:rFonts w:asciiTheme="minorHAnsi" w:hAnsiTheme="minorHAnsi" w:cstheme="minorHAnsi"/>
          <w:sz w:val="22"/>
          <w:szCs w:val="22"/>
        </w:rPr>
        <w:t xml:space="preserve"> może naliczyć kary umowne:</w:t>
      </w:r>
    </w:p>
    <w:p w14:paraId="79291041" w14:textId="17D3A3C8" w:rsidR="0099722E" w:rsidRDefault="001B6898" w:rsidP="001B689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zwłokę w usunięciu awarii, za każdy rozpoczęty dzień zwłoki w wysokości 5% </w:t>
      </w:r>
      <w:r w:rsidR="004F221E" w:rsidRPr="004F221E">
        <w:rPr>
          <w:rFonts w:asciiTheme="minorHAnsi" w:hAnsiTheme="minorHAnsi" w:cstheme="minorHAnsi"/>
          <w:sz w:val="22"/>
          <w:szCs w:val="22"/>
        </w:rPr>
        <w:t xml:space="preserve">wynagrodzenia umownego brutto określonego w § 4 </w:t>
      </w:r>
      <w:r w:rsidR="00F10717">
        <w:rPr>
          <w:rFonts w:asciiTheme="minorHAnsi" w:hAnsiTheme="minorHAnsi" w:cstheme="minorHAnsi"/>
          <w:sz w:val="22"/>
          <w:szCs w:val="22"/>
        </w:rPr>
        <w:t>ust.</w:t>
      </w:r>
      <w:r w:rsidR="004F221E" w:rsidRPr="004F221E">
        <w:rPr>
          <w:rFonts w:asciiTheme="minorHAnsi" w:hAnsiTheme="minorHAnsi" w:cstheme="minorHAnsi"/>
          <w:sz w:val="22"/>
          <w:szCs w:val="22"/>
        </w:rPr>
        <w:t xml:space="preserve"> 1 niniejszej Umowy.</w:t>
      </w:r>
    </w:p>
    <w:p w14:paraId="630C1BF3" w14:textId="77777777" w:rsidR="004F221E" w:rsidRDefault="004F221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3B1E0F" w14:textId="1C2BCF05" w:rsidR="00F3599C" w:rsidRPr="003205F8" w:rsidRDefault="003000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C1234">
        <w:rPr>
          <w:rFonts w:asciiTheme="minorHAnsi" w:hAnsiTheme="minorHAnsi" w:cstheme="minorHAnsi"/>
          <w:b/>
          <w:sz w:val="22"/>
          <w:szCs w:val="22"/>
        </w:rPr>
        <w:t>8</w:t>
      </w:r>
    </w:p>
    <w:p w14:paraId="12FD024A" w14:textId="77777777" w:rsidR="001E75BB" w:rsidRPr="003205F8" w:rsidRDefault="001E75B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4D8663" w14:textId="47CBFE43" w:rsidR="00F3599C" w:rsidRPr="003205F8" w:rsidRDefault="00172B59" w:rsidP="004355BE">
      <w:pPr>
        <w:numPr>
          <w:ilvl w:val="0"/>
          <w:numId w:val="8"/>
        </w:numPr>
        <w:spacing w:after="20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Sprzedawca</w:t>
      </w:r>
      <w:r w:rsidR="00300063" w:rsidRPr="003205F8">
        <w:rPr>
          <w:rFonts w:asciiTheme="minorHAnsi" w:hAnsiTheme="minorHAnsi" w:cstheme="minorHAnsi"/>
          <w:sz w:val="22"/>
          <w:szCs w:val="22"/>
        </w:rPr>
        <w:t xml:space="preserve"> oświadcza, że znany jest mu fakt, iż treść niniejszej umowy, </w:t>
      </w:r>
      <w:r w:rsidR="00300063" w:rsidRPr="003205F8">
        <w:rPr>
          <w:rFonts w:asciiTheme="minorHAnsi" w:hAnsiTheme="minorHAnsi" w:cstheme="minorHAnsi"/>
          <w:sz w:val="22"/>
          <w:szCs w:val="22"/>
        </w:rPr>
        <w:br/>
        <w:t>a w szczególności dotyczące go dane identyfikacyjne, Przedmiot umowy i wysokość wynagrodzenia, stanowią informację publiczną w rozumieniu przepisów ustawy</w:t>
      </w:r>
      <w:r w:rsidR="00300063" w:rsidRPr="003205F8">
        <w:rPr>
          <w:rFonts w:asciiTheme="minorHAnsi" w:hAnsiTheme="minorHAnsi" w:cstheme="minorHAnsi"/>
          <w:i/>
          <w:sz w:val="22"/>
          <w:szCs w:val="22"/>
        </w:rPr>
        <w:br/>
        <w:t>o dostępie do informacji publicznej (Dz. U. 2018 poz. 1330 ze zm.)</w:t>
      </w:r>
      <w:r w:rsidR="00300063" w:rsidRPr="003205F8">
        <w:rPr>
          <w:rFonts w:asciiTheme="minorHAnsi" w:hAnsiTheme="minorHAnsi" w:cstheme="minorHAnsi"/>
          <w:sz w:val="22"/>
          <w:szCs w:val="22"/>
        </w:rPr>
        <w:t>, która podlega udostępnianiu w trybie przedmiotowej ustawy.</w:t>
      </w:r>
    </w:p>
    <w:p w14:paraId="427A9028" w14:textId="77E620A9" w:rsidR="00F3599C" w:rsidRDefault="00172B59" w:rsidP="004355BE">
      <w:pPr>
        <w:numPr>
          <w:ilvl w:val="0"/>
          <w:numId w:val="8"/>
        </w:numPr>
        <w:autoSpaceDE w:val="0"/>
        <w:spacing w:before="24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Sprzedawca</w:t>
      </w:r>
      <w:r w:rsidR="00300063" w:rsidRPr="003205F8">
        <w:rPr>
          <w:rFonts w:asciiTheme="minorHAnsi" w:hAnsiTheme="minorHAnsi" w:cstheme="minorHAnsi"/>
          <w:sz w:val="22"/>
          <w:szCs w:val="22"/>
        </w:rPr>
        <w:t xml:space="preserve"> wyraża zgodę na udostępnienie w trybie ustawy, o której mowa w ust. </w:t>
      </w:r>
      <w:r w:rsidR="00300063" w:rsidRPr="003205F8">
        <w:rPr>
          <w:rFonts w:asciiTheme="minorHAnsi" w:hAnsiTheme="minorHAnsi" w:cstheme="minorHAnsi"/>
          <w:sz w:val="22"/>
          <w:szCs w:val="22"/>
        </w:rPr>
        <w:br/>
        <w:t xml:space="preserve">1 zawartych w niniejszej umowie dotyczących go danych w zakresie obejmującym imię </w:t>
      </w:r>
      <w:r w:rsidR="00300063" w:rsidRPr="003205F8">
        <w:rPr>
          <w:rFonts w:asciiTheme="minorHAnsi" w:hAnsiTheme="minorHAnsi" w:cstheme="minorHAnsi"/>
          <w:sz w:val="22"/>
          <w:szCs w:val="22"/>
        </w:rPr>
        <w:br/>
        <w:t xml:space="preserve">i nazwisko oraz w zakresie firmy. </w:t>
      </w:r>
    </w:p>
    <w:p w14:paraId="725D1A9F" w14:textId="77777777" w:rsidR="009908CB" w:rsidRPr="00FF3DAB" w:rsidRDefault="009908CB" w:rsidP="009908CB">
      <w:pPr>
        <w:pStyle w:val="Akapitzlist"/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9</w:t>
      </w:r>
    </w:p>
    <w:p w14:paraId="59A9EC1E" w14:textId="79947F3C" w:rsidR="009908CB" w:rsidRPr="00FF3DAB" w:rsidRDefault="002C6881" w:rsidP="002C6881">
      <w:pPr>
        <w:autoSpaceDE w:val="0"/>
        <w:spacing w:before="240"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(w przypadku osób fizycznych)</w:t>
      </w:r>
    </w:p>
    <w:p w14:paraId="3D263EEE" w14:textId="527FE8CE" w:rsidR="009908CB" w:rsidRPr="00FF3DAB" w:rsidRDefault="009908CB" w:rsidP="009908CB">
      <w:pPr>
        <w:spacing w:before="80" w:after="2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Przetwarzanie danych osobowych </w:t>
      </w:r>
      <w:r w:rsidR="00172B59" w:rsidRPr="00FF3D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Sprzedawcy</w:t>
      </w:r>
      <w:r w:rsidRPr="00FF3D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określonych w Umowie, odbywa się na zasadach określonych w Rozporządzeniu Parlamentu Europejskiego i Rady (UE) 2016/679 z dnia 27 kwietnia 2016 r. w sprawie ochrony osób fizycznych w związku z przetwarzaniem danych osobowych i w sprawie </w:t>
      </w:r>
      <w:r w:rsidRPr="00FF3D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lastRenderedPageBreak/>
        <w:t>swobodnego przepływu takich danych oraz uchylenia dyrektywy 95/46/WE (ogólne rozporządzenie o ochronie danych).</w:t>
      </w:r>
    </w:p>
    <w:p w14:paraId="7F48F684" w14:textId="77777777" w:rsidR="009908CB" w:rsidRPr="00FF3DAB" w:rsidRDefault="009908CB" w:rsidP="009908CB">
      <w:pPr>
        <w:spacing w:before="80" w:after="2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Informacja dotycząca przetwarzania danych osobowych stanowi </w:t>
      </w:r>
      <w:r w:rsidRPr="00FF3DA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załącznik nr 3</w:t>
      </w:r>
      <w:r w:rsidRPr="00FF3D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umowy.</w:t>
      </w:r>
    </w:p>
    <w:p w14:paraId="2D261FCA" w14:textId="101318F4" w:rsidR="009908CB" w:rsidRPr="00FF3DAB" w:rsidRDefault="00172B59" w:rsidP="009908CB">
      <w:pPr>
        <w:spacing w:before="80" w:after="2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Sprzedawca</w:t>
      </w:r>
      <w:r w:rsidR="009908CB" w:rsidRPr="00FF3D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niniejszym potwierdza, iż zapoznał się z informacją dotyczącą przetwarzania jego danych osobowych.</w:t>
      </w:r>
    </w:p>
    <w:p w14:paraId="2A9E4959" w14:textId="77777777" w:rsidR="009908CB" w:rsidRPr="00FF3DAB" w:rsidRDefault="009908CB" w:rsidP="009908CB">
      <w:pPr>
        <w:autoSpaceDE w:val="0"/>
        <w:spacing w:before="240"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A52F1F" w14:textId="77777777" w:rsidR="00A85E2B" w:rsidRPr="00A85E2B" w:rsidRDefault="00A85E2B" w:rsidP="00A85E2B">
      <w:pPr>
        <w:autoSpaceDE w:val="0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926DE" w14:textId="73595A7D" w:rsidR="008F6402" w:rsidRPr="003205F8" w:rsidRDefault="00300063" w:rsidP="008F64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908CB">
        <w:rPr>
          <w:rFonts w:asciiTheme="minorHAnsi" w:hAnsiTheme="minorHAnsi" w:cstheme="minorHAnsi"/>
          <w:b/>
          <w:sz w:val="22"/>
          <w:szCs w:val="22"/>
        </w:rPr>
        <w:t>10</w:t>
      </w:r>
    </w:p>
    <w:p w14:paraId="5B5518C5" w14:textId="77777777" w:rsidR="001E75BB" w:rsidRPr="003205F8" w:rsidRDefault="001E75B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A41CCC" w14:textId="77777777" w:rsidR="00F3599C" w:rsidRPr="003205F8" w:rsidRDefault="00300063" w:rsidP="004355B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Zmiany w treści umowy wymagają formy pisemnej pod rygorem nieważności.</w:t>
      </w:r>
    </w:p>
    <w:p w14:paraId="34F1B925" w14:textId="77777777" w:rsidR="00F3599C" w:rsidRPr="003205F8" w:rsidRDefault="00300063" w:rsidP="004355B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W sprawach nie unormowanych niniejszą umową zastosowanie mają przepisu Kodeksu </w:t>
      </w:r>
      <w:r w:rsidRPr="003205F8">
        <w:rPr>
          <w:rFonts w:asciiTheme="minorHAnsi" w:hAnsiTheme="minorHAnsi" w:cstheme="minorHAnsi"/>
          <w:sz w:val="22"/>
          <w:szCs w:val="22"/>
        </w:rPr>
        <w:br/>
        <w:t>Cywilnego.</w:t>
      </w:r>
    </w:p>
    <w:p w14:paraId="38587DA9" w14:textId="77777777" w:rsidR="00F3599C" w:rsidRPr="003205F8" w:rsidRDefault="00300063" w:rsidP="004355B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W sprawach spornych rozstrzygającym jest Sąd Powszechny właściwy dla siedziby Zamawiającego.</w:t>
      </w:r>
    </w:p>
    <w:p w14:paraId="35D97F3B" w14:textId="563FE8AD" w:rsidR="00F3599C" w:rsidRPr="003205F8" w:rsidRDefault="00300063" w:rsidP="004355B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 xml:space="preserve">Umowa została sporządzona w trzech jednobrzmiących egzemplarzach, jeden dla </w:t>
      </w:r>
      <w:r w:rsidR="00172B59">
        <w:rPr>
          <w:rFonts w:asciiTheme="minorHAnsi" w:hAnsiTheme="minorHAnsi" w:cstheme="minorHAnsi"/>
          <w:color w:val="000000"/>
          <w:sz w:val="22"/>
          <w:szCs w:val="22"/>
        </w:rPr>
        <w:t>Sprzedawcy</w:t>
      </w:r>
      <w:r w:rsidRPr="003205F8">
        <w:rPr>
          <w:rFonts w:asciiTheme="minorHAnsi" w:hAnsiTheme="minorHAnsi" w:cstheme="minorHAnsi"/>
          <w:color w:val="000000"/>
          <w:sz w:val="22"/>
          <w:szCs w:val="22"/>
        </w:rPr>
        <w:t xml:space="preserve">, dwa dla </w:t>
      </w:r>
      <w:r w:rsidR="00172B59">
        <w:rPr>
          <w:rFonts w:asciiTheme="minorHAnsi" w:hAnsiTheme="minorHAnsi" w:cstheme="minorHAnsi"/>
          <w:color w:val="000000"/>
          <w:sz w:val="22"/>
          <w:szCs w:val="22"/>
        </w:rPr>
        <w:t>Kupującego</w:t>
      </w:r>
      <w:r w:rsidRPr="003205F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3F2D52B" w14:textId="77777777" w:rsidR="00F3599C" w:rsidRPr="003205F8" w:rsidRDefault="00300063" w:rsidP="004355B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Integralną częścią umowy stanowią załączniki:</w:t>
      </w:r>
    </w:p>
    <w:p w14:paraId="45E8D18D" w14:textId="1F82971B" w:rsidR="00F3599C" w:rsidRPr="003205F8" w:rsidRDefault="00300063" w:rsidP="004355BE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3205F8">
        <w:rPr>
          <w:rFonts w:asciiTheme="minorHAnsi" w:hAnsiTheme="minorHAnsi" w:cstheme="minorHAnsi"/>
          <w:sz w:val="22"/>
          <w:szCs w:val="22"/>
        </w:rPr>
        <w:t xml:space="preserve"> do umowy –</w:t>
      </w:r>
      <w:r w:rsidR="004F417A" w:rsidRPr="003205F8">
        <w:rPr>
          <w:rFonts w:asciiTheme="minorHAnsi" w:hAnsiTheme="minorHAnsi" w:cstheme="minorHAnsi"/>
          <w:sz w:val="22"/>
          <w:szCs w:val="22"/>
        </w:rPr>
        <w:t>Formularz o</w:t>
      </w:r>
      <w:r w:rsidRPr="003205F8">
        <w:rPr>
          <w:rFonts w:asciiTheme="minorHAnsi" w:hAnsiTheme="minorHAnsi" w:cstheme="minorHAnsi"/>
          <w:sz w:val="22"/>
          <w:szCs w:val="22"/>
        </w:rPr>
        <w:t>fert</w:t>
      </w:r>
      <w:r w:rsidR="004F417A" w:rsidRPr="003205F8">
        <w:rPr>
          <w:rFonts w:asciiTheme="minorHAnsi" w:hAnsiTheme="minorHAnsi" w:cstheme="minorHAnsi"/>
          <w:sz w:val="22"/>
          <w:szCs w:val="22"/>
        </w:rPr>
        <w:t>y</w:t>
      </w:r>
      <w:r w:rsidR="001B6898">
        <w:rPr>
          <w:rFonts w:asciiTheme="minorHAnsi" w:hAnsiTheme="minorHAnsi" w:cstheme="minorHAnsi"/>
          <w:sz w:val="22"/>
          <w:szCs w:val="22"/>
        </w:rPr>
        <w:t xml:space="preserve"> wraz z opisem przedmiotu zamówienia</w:t>
      </w:r>
    </w:p>
    <w:p w14:paraId="0FBBDCAD" w14:textId="3C3D7CEA" w:rsidR="00626CC5" w:rsidRPr="00FF3DAB" w:rsidRDefault="00626CC5" w:rsidP="004355BE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2 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do umowy</w:t>
      </w:r>
      <w:r w:rsidRPr="00FF3D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F417A" w:rsidRPr="00FF3D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</w:t>
      </w:r>
      <w:r w:rsidRPr="00FF3D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F417A"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Wzór protokołu </w:t>
      </w:r>
      <w:r w:rsidR="001B6898"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odbioru</w:t>
      </w:r>
    </w:p>
    <w:p w14:paraId="350D9325" w14:textId="2D59AC5A" w:rsidR="00952E85" w:rsidRPr="00FF3DAB" w:rsidRDefault="004F417A" w:rsidP="004355BE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3 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do umowy</w:t>
      </w:r>
      <w:r w:rsidRPr="00FF3D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Informacja o przetwarzaniu danych osobowych</w:t>
      </w:r>
      <w:r w:rsidR="002C6881" w:rsidRPr="00FF3D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(w przypadku osób fizycznych)</w:t>
      </w:r>
    </w:p>
    <w:p w14:paraId="64D2B20E" w14:textId="77777777" w:rsidR="00952E85" w:rsidRPr="003205F8" w:rsidRDefault="00952E85" w:rsidP="004355BE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3D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9B6882" w:rsidRPr="00FF3D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 </w:t>
      </w:r>
      <w:r w:rsidR="009B6882"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Wydruki z Centralnej </w:t>
      </w:r>
      <w:r w:rsidR="009B6882" w:rsidRPr="003205F8">
        <w:rPr>
          <w:rFonts w:asciiTheme="minorHAnsi" w:hAnsiTheme="minorHAnsi" w:cstheme="minorHAnsi"/>
          <w:sz w:val="22"/>
          <w:szCs w:val="22"/>
        </w:rPr>
        <w:t>Ewidencji i Informacji o Działalności Gospodarczej, dotyczące wspólników spółki cywilnej oraz umowa spółki</w:t>
      </w:r>
    </w:p>
    <w:p w14:paraId="0205A519" w14:textId="77777777" w:rsidR="00952E85" w:rsidRPr="003205F8" w:rsidRDefault="00952E85" w:rsidP="009B6882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D9B53AD" w14:textId="77777777" w:rsidR="00F3599C" w:rsidRPr="003205F8" w:rsidRDefault="00F359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E5D20B" w14:textId="77777777" w:rsidR="00F3599C" w:rsidRPr="003205F8" w:rsidRDefault="00F359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B7B156" w14:textId="37754EDA" w:rsidR="00F3599C" w:rsidRPr="003205F8" w:rsidRDefault="00172B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SPRZEDAJĄCY</w:t>
      </w:r>
      <w:r w:rsidR="00300063" w:rsidRPr="003205F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>KUPUJĄCY</w:t>
      </w:r>
    </w:p>
    <w:p w14:paraId="2B1AF2B5" w14:textId="77777777" w:rsidR="00F3599C" w:rsidRPr="003205F8" w:rsidRDefault="00F3599C">
      <w:pPr>
        <w:rPr>
          <w:rFonts w:asciiTheme="minorHAnsi" w:hAnsiTheme="minorHAnsi" w:cstheme="minorHAnsi"/>
          <w:sz w:val="22"/>
          <w:szCs w:val="22"/>
        </w:rPr>
      </w:pPr>
    </w:p>
    <w:p w14:paraId="43DDC1A7" w14:textId="77777777" w:rsidR="00F3599C" w:rsidRPr="003205F8" w:rsidRDefault="00F3599C">
      <w:pPr>
        <w:rPr>
          <w:rFonts w:asciiTheme="minorHAnsi" w:hAnsiTheme="minorHAnsi" w:cstheme="minorHAnsi"/>
          <w:sz w:val="22"/>
          <w:szCs w:val="22"/>
        </w:rPr>
      </w:pPr>
    </w:p>
    <w:p w14:paraId="2D5AEA7A" w14:textId="77777777" w:rsidR="00F3599C" w:rsidRPr="003205F8" w:rsidRDefault="00300063">
      <w:pPr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....................................                                                          ...................................</w:t>
      </w:r>
    </w:p>
    <w:p w14:paraId="13E216C0" w14:textId="77777777" w:rsidR="009B23E1" w:rsidRPr="003205F8" w:rsidRDefault="009B23E1">
      <w:pPr>
        <w:rPr>
          <w:rFonts w:asciiTheme="minorHAnsi" w:hAnsiTheme="minorHAnsi" w:cstheme="minorHAnsi"/>
          <w:sz w:val="22"/>
          <w:szCs w:val="22"/>
        </w:rPr>
      </w:pPr>
    </w:p>
    <w:p w14:paraId="638F81B7" w14:textId="77777777" w:rsidR="009B23E1" w:rsidRPr="003205F8" w:rsidRDefault="009B23E1">
      <w:pPr>
        <w:rPr>
          <w:rFonts w:asciiTheme="minorHAnsi" w:hAnsiTheme="minorHAnsi" w:cstheme="minorHAnsi"/>
          <w:sz w:val="22"/>
          <w:szCs w:val="22"/>
        </w:rPr>
      </w:pPr>
    </w:p>
    <w:p w14:paraId="13702BA4" w14:textId="77777777" w:rsidR="009B23E1" w:rsidRPr="003205F8" w:rsidRDefault="009B23E1">
      <w:pPr>
        <w:rPr>
          <w:rFonts w:asciiTheme="minorHAnsi" w:hAnsiTheme="minorHAnsi" w:cstheme="minorHAnsi"/>
          <w:sz w:val="22"/>
          <w:szCs w:val="22"/>
        </w:rPr>
      </w:pPr>
    </w:p>
    <w:p w14:paraId="5146E41B" w14:textId="77777777" w:rsidR="008F6402" w:rsidRPr="003205F8" w:rsidRDefault="008F6402" w:rsidP="008F64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7A9BC1F" w14:textId="77777777" w:rsidR="008F6402" w:rsidRPr="003205F8" w:rsidRDefault="008F6402" w:rsidP="008F64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5A2C2B6" w14:textId="02F3D22D" w:rsidR="00D23BA9" w:rsidRPr="003205F8" w:rsidRDefault="00D23BA9" w:rsidP="00D23BA9">
      <w:pPr>
        <w:spacing w:after="120"/>
        <w:rPr>
          <w:rFonts w:asciiTheme="minorHAnsi" w:hAnsiTheme="minorHAnsi" w:cstheme="minorHAnsi"/>
          <w:sz w:val="22"/>
          <w:szCs w:val="22"/>
        </w:rPr>
        <w:sectPr w:rsidR="00D23BA9" w:rsidRPr="003205F8" w:rsidSect="0038753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205F8">
        <w:rPr>
          <w:rFonts w:asciiTheme="minorHAnsi" w:hAnsiTheme="minorHAnsi" w:cstheme="minorHAnsi"/>
          <w:sz w:val="22"/>
          <w:szCs w:val="22"/>
        </w:rPr>
        <w:t xml:space="preserve">Osoba odpowiedzialna metrycznie: </w:t>
      </w:r>
      <w:r w:rsidR="001B6898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3205F8">
        <w:rPr>
          <w:rFonts w:asciiTheme="minorHAnsi" w:hAnsiTheme="minorHAnsi" w:cstheme="minorHAnsi"/>
          <w:sz w:val="22"/>
          <w:szCs w:val="22"/>
        </w:rPr>
        <w:t xml:space="preserve"> (kierownik </w:t>
      </w:r>
      <w:r w:rsidR="00CC1234">
        <w:rPr>
          <w:rFonts w:asciiTheme="minorHAnsi" w:hAnsiTheme="minorHAnsi" w:cstheme="minorHAnsi"/>
          <w:sz w:val="22"/>
          <w:szCs w:val="22"/>
        </w:rPr>
        <w:t>projektu</w:t>
      </w:r>
      <w:r w:rsidRPr="003205F8">
        <w:rPr>
          <w:rFonts w:asciiTheme="minorHAnsi" w:hAnsiTheme="minorHAnsi" w:cstheme="minorHAnsi"/>
          <w:sz w:val="22"/>
          <w:szCs w:val="22"/>
        </w:rPr>
        <w:t>)</w:t>
      </w:r>
    </w:p>
    <w:p w14:paraId="6E2FE288" w14:textId="77777777" w:rsidR="003074DC" w:rsidRPr="003205F8" w:rsidRDefault="003074DC" w:rsidP="008F64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E126C66" w14:textId="4B22568A" w:rsidR="00347C86" w:rsidRPr="003205F8" w:rsidRDefault="00347C86" w:rsidP="00952E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F417A" w:rsidRPr="003205F8">
        <w:rPr>
          <w:rFonts w:asciiTheme="minorHAnsi" w:hAnsiTheme="minorHAnsi" w:cstheme="minorHAnsi"/>
          <w:b/>
          <w:sz w:val="22"/>
          <w:szCs w:val="22"/>
        </w:rPr>
        <w:t>1</w:t>
      </w:r>
      <w:r w:rsidRPr="003205F8">
        <w:rPr>
          <w:rFonts w:asciiTheme="minorHAnsi" w:hAnsiTheme="minorHAnsi" w:cstheme="minorHAnsi"/>
          <w:sz w:val="22"/>
          <w:szCs w:val="22"/>
        </w:rPr>
        <w:t xml:space="preserve"> – Formularz oferty</w:t>
      </w:r>
      <w:r w:rsidR="001B6898">
        <w:rPr>
          <w:rFonts w:asciiTheme="minorHAnsi" w:hAnsiTheme="minorHAnsi" w:cstheme="minorHAnsi"/>
          <w:sz w:val="22"/>
          <w:szCs w:val="22"/>
        </w:rPr>
        <w:t xml:space="preserve"> wraz z opisem przedmiotu zamówienia</w:t>
      </w:r>
    </w:p>
    <w:p w14:paraId="63D55B98" w14:textId="77777777" w:rsidR="004F417A" w:rsidRPr="003205F8" w:rsidRDefault="004F417A" w:rsidP="00347C8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B27CE8F" w14:textId="2B521110" w:rsidR="004F417A" w:rsidRPr="003205F8" w:rsidRDefault="004F417A" w:rsidP="003079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2BEC7D" w14:textId="77777777" w:rsidR="004F417A" w:rsidRPr="003205F8" w:rsidRDefault="004F417A" w:rsidP="008F64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2FE66C" w14:textId="53E1B5CF" w:rsidR="00347C86" w:rsidRPr="003205F8" w:rsidRDefault="00347C86" w:rsidP="001B689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F417A" w:rsidRPr="003205F8">
        <w:rPr>
          <w:rFonts w:asciiTheme="minorHAnsi" w:hAnsiTheme="minorHAnsi" w:cstheme="minorHAnsi"/>
          <w:b/>
          <w:sz w:val="22"/>
          <w:szCs w:val="22"/>
        </w:rPr>
        <w:t>2</w:t>
      </w:r>
      <w:r w:rsidRPr="003205F8">
        <w:rPr>
          <w:rFonts w:asciiTheme="minorHAnsi" w:hAnsiTheme="minorHAnsi" w:cstheme="minorHAnsi"/>
          <w:sz w:val="22"/>
          <w:szCs w:val="22"/>
        </w:rPr>
        <w:t xml:space="preserve"> – Wzór protokołu </w:t>
      </w:r>
      <w:r w:rsidR="001B6898">
        <w:rPr>
          <w:rFonts w:asciiTheme="minorHAnsi" w:hAnsiTheme="minorHAnsi" w:cstheme="minorHAnsi"/>
          <w:sz w:val="22"/>
          <w:szCs w:val="22"/>
        </w:rPr>
        <w:t>odbioru</w:t>
      </w:r>
    </w:p>
    <w:p w14:paraId="2EA77B20" w14:textId="77777777" w:rsidR="00347C86" w:rsidRPr="003205F8" w:rsidRDefault="00347C86" w:rsidP="00347C8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PROTOKÓŁ NR        /     /</w:t>
      </w:r>
    </w:p>
    <w:p w14:paraId="6A2B55CF" w14:textId="77777777" w:rsidR="00347C86" w:rsidRPr="003205F8" w:rsidRDefault="00347C86" w:rsidP="00347C8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87E894" w14:textId="3C0B9D85" w:rsidR="00347C86" w:rsidRPr="003205F8" w:rsidRDefault="001B6898" w:rsidP="00347C8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Urządzenia </w:t>
      </w:r>
      <w:r w:rsidR="008F6402" w:rsidRPr="003205F8">
        <w:rPr>
          <w:rFonts w:asciiTheme="minorHAnsi" w:hAnsiTheme="minorHAnsi" w:cstheme="minorHAnsi"/>
          <w:sz w:val="22"/>
          <w:szCs w:val="22"/>
        </w:rPr>
        <w:t>………………………</w:t>
      </w:r>
      <w:r w:rsidR="00347C86" w:rsidRPr="003205F8">
        <w:rPr>
          <w:rFonts w:asciiTheme="minorHAnsi" w:hAnsiTheme="minorHAnsi" w:cstheme="minorHAnsi"/>
          <w:sz w:val="22"/>
          <w:szCs w:val="22"/>
        </w:rPr>
        <w:t xml:space="preserve"> (nr ewidencyjny</w:t>
      </w:r>
      <w:r w:rsidR="008F6402" w:rsidRPr="003205F8">
        <w:rPr>
          <w:rFonts w:asciiTheme="minorHAnsi" w:hAnsiTheme="minorHAnsi" w:cstheme="minorHAnsi"/>
          <w:sz w:val="22"/>
          <w:szCs w:val="22"/>
        </w:rPr>
        <w:t xml:space="preserve"> urządzenia</w:t>
      </w:r>
      <w:r w:rsidR="00347C86" w:rsidRPr="003205F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7F22B57" w14:textId="77777777" w:rsidR="00347C86" w:rsidRPr="003205F8" w:rsidRDefault="00347C86" w:rsidP="00347C8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Wydziału Psychologii UW, ul. Stawki 5/7, 00-183 Warszawa, zgodnie z umową nr …………...</w:t>
      </w:r>
    </w:p>
    <w:p w14:paraId="30757D93" w14:textId="77777777" w:rsidR="00347C86" w:rsidRPr="003205F8" w:rsidRDefault="00347C86" w:rsidP="00347C8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65F497E" w14:textId="77777777" w:rsidR="00347C86" w:rsidRPr="003205F8" w:rsidRDefault="00347C86" w:rsidP="00347C8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Spisany dnia ………………</w:t>
      </w:r>
    </w:p>
    <w:p w14:paraId="30933F7D" w14:textId="77777777" w:rsidR="00347C86" w:rsidRPr="003205F8" w:rsidRDefault="00347C86" w:rsidP="00347C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F77AA6" w14:textId="73D4D380" w:rsidR="00347C86" w:rsidRPr="003205F8" w:rsidRDefault="00172B59" w:rsidP="004355BE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Kupujący</w:t>
      </w:r>
      <w:r w:rsidR="00347C86" w:rsidRPr="003205F8">
        <w:rPr>
          <w:rFonts w:asciiTheme="minorHAnsi" w:hAnsiTheme="minorHAnsi" w:cstheme="minorHAnsi"/>
          <w:sz w:val="22"/>
          <w:szCs w:val="22"/>
        </w:rPr>
        <w:t>: …………………………………………………..</w:t>
      </w:r>
    </w:p>
    <w:p w14:paraId="0028FCCA" w14:textId="46C2CB96" w:rsidR="00347C86" w:rsidRPr="003205F8" w:rsidRDefault="00172B59" w:rsidP="004355BE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Sprzedający</w:t>
      </w:r>
      <w:r w:rsidR="00347C86" w:rsidRPr="003205F8">
        <w:rPr>
          <w:rFonts w:asciiTheme="minorHAnsi" w:hAnsiTheme="minorHAnsi" w:cstheme="minorHAnsi"/>
          <w:sz w:val="22"/>
          <w:szCs w:val="22"/>
        </w:rPr>
        <w:t>:  ……………………………………..</w:t>
      </w:r>
    </w:p>
    <w:p w14:paraId="3F7673A0" w14:textId="77777777" w:rsidR="00347C86" w:rsidRPr="003205F8" w:rsidRDefault="00347C86" w:rsidP="00347C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8358C6F" w14:textId="5863F1CD" w:rsidR="00347C86" w:rsidRPr="003205F8" w:rsidRDefault="0099722E" w:rsidP="00347C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09593674" w14:textId="6F6E5833" w:rsidR="00347C86" w:rsidRPr="003205F8" w:rsidRDefault="00347C86" w:rsidP="00347C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8AA61F" w14:textId="77777777" w:rsidR="00347C86" w:rsidRPr="003205F8" w:rsidRDefault="00347C86" w:rsidP="00347C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13C15D" w14:textId="77777777" w:rsidR="00347C86" w:rsidRPr="003205F8" w:rsidRDefault="00347C86" w:rsidP="00347C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Na tym protokół zakończono i podpisano:</w:t>
      </w:r>
    </w:p>
    <w:p w14:paraId="58EDF862" w14:textId="77777777" w:rsidR="00347C86" w:rsidRPr="003205F8" w:rsidRDefault="00347C86" w:rsidP="00347C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5E9B26" w14:textId="77777777" w:rsidR="00347C86" w:rsidRPr="003205F8" w:rsidRDefault="00347C86" w:rsidP="00347C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05F8">
        <w:rPr>
          <w:rFonts w:asciiTheme="minorHAnsi" w:hAnsiTheme="minorHAnsi" w:cstheme="minorHAnsi"/>
          <w:sz w:val="22"/>
          <w:szCs w:val="22"/>
        </w:rPr>
        <w:t>1 ………………………….</w:t>
      </w:r>
    </w:p>
    <w:p w14:paraId="1472C897" w14:textId="77777777" w:rsidR="00347C86" w:rsidRPr="003205F8" w:rsidRDefault="00347C86" w:rsidP="00347C86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347C86" w:rsidRPr="003205F8" w:rsidSect="00035528">
          <w:footerReference w:type="default" r:id="rId9"/>
          <w:pgSz w:w="11906" w:h="16838"/>
          <w:pgMar w:top="993" w:right="707" w:bottom="1134" w:left="1134" w:header="708" w:footer="708" w:gutter="0"/>
          <w:cols w:space="708"/>
          <w:docGrid w:linePitch="360"/>
        </w:sectPr>
      </w:pPr>
      <w:r w:rsidRPr="003205F8">
        <w:rPr>
          <w:rFonts w:asciiTheme="minorHAnsi" w:hAnsiTheme="minorHAnsi" w:cstheme="minorHAnsi"/>
          <w:sz w:val="22"/>
          <w:szCs w:val="22"/>
        </w:rPr>
        <w:t>2 …………………………</w:t>
      </w:r>
    </w:p>
    <w:p w14:paraId="0DC39BBA" w14:textId="3812E74B" w:rsidR="009908CB" w:rsidRPr="00FF3DAB" w:rsidRDefault="009908CB" w:rsidP="009908CB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r w:rsidRPr="00FF3D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3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 Informacja o przetwarzaniu danych osobowych </w:t>
      </w:r>
      <w:r w:rsidRPr="00FF3D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(w przypadku  osób fizycznych pro</w:t>
      </w:r>
      <w:r w:rsidR="002C6881" w:rsidRPr="00FF3D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wadzących działalność)</w:t>
      </w:r>
    </w:p>
    <w:p w14:paraId="2439E1AC" w14:textId="77777777" w:rsidR="009908CB" w:rsidRPr="00FF3DAB" w:rsidRDefault="009908CB" w:rsidP="009908C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Informacja dotycząca przetwarzania danych osobowych</w:t>
      </w:r>
    </w:p>
    <w:p w14:paraId="5B9358AD" w14:textId="77777777" w:rsidR="009908CB" w:rsidRPr="00FF3DAB" w:rsidRDefault="009908CB" w:rsidP="004355BE">
      <w:pPr>
        <w:pStyle w:val="Akapitzlist"/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Administrator danych osobowych</w:t>
      </w:r>
    </w:p>
    <w:p w14:paraId="3EBDD2D8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 ochronie danych), dalej „RODO”, administratorem Państwa danych osobowych jest Uniwersytet Warszawski, ul. Krakowskie Przedmieście 26/28, 00-927 Warszawa.</w:t>
      </w:r>
    </w:p>
    <w:p w14:paraId="134E74D3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administratorem można się kontaktować za pomocą jednej z wybranych form udostępnionych na stronie: </w:t>
      </w:r>
      <w:hyperlink r:id="rId10" w:history="1">
        <w:r w:rsidRPr="00FF3DAB">
          <w:rPr>
            <w:rFonts w:asciiTheme="minorHAnsi" w:hAnsiTheme="minorHAnsi" w:cstheme="minorHAnsi"/>
            <w:color w:val="000000" w:themeColor="text1"/>
            <w:sz w:val="22"/>
            <w:szCs w:val="22"/>
          </w:rPr>
          <w:t>https://www.uw.edu.pl/kontakt/</w:t>
        </w:r>
      </w:hyperlink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3E479A6" w14:textId="77777777" w:rsidR="009908CB" w:rsidRPr="00FF3DAB" w:rsidRDefault="009908CB" w:rsidP="004355BE">
      <w:pPr>
        <w:pStyle w:val="Akapitzlist"/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Inspektor ochrony danych (IOD)</w:t>
      </w:r>
    </w:p>
    <w:p w14:paraId="2F1BBB95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 wyznaczył Inspektora Ochrony Danych, z którym można się kontaktować 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sprawach dotyczących Państwa danych osobowych, wysyłając wiadomość na adres: </w:t>
      </w:r>
      <w:hyperlink r:id="rId11" w:history="1">
        <w:r w:rsidRPr="00FF3DAB">
          <w:rPr>
            <w:rFonts w:asciiTheme="minorHAnsi" w:hAnsiTheme="minorHAnsi" w:cstheme="minorHAnsi"/>
            <w:color w:val="000000" w:themeColor="text1"/>
            <w:sz w:val="22"/>
            <w:szCs w:val="22"/>
          </w:rPr>
          <w:t>iod@adm.uw.edu.pl</w:t>
        </w:r>
      </w:hyperlink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14:paraId="55F81AA5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Do zadań IOD nie należy natomiast realizacja innych spraw, jak np. obsługa zawartej umowy, przyjmowanie dokumentów związanych z realizacją umowy, itp.</w:t>
      </w:r>
    </w:p>
    <w:p w14:paraId="2A230BC7" w14:textId="77777777" w:rsidR="009908CB" w:rsidRPr="00FF3DAB" w:rsidRDefault="009908CB" w:rsidP="004355BE">
      <w:pPr>
        <w:pStyle w:val="Akapitzlist"/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Cele, podstawy prawne i okres przetwarzania</w:t>
      </w:r>
    </w:p>
    <w:p w14:paraId="1D8790FC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Państwa dane osobowe przetwarzane będą w celach: </w:t>
      </w:r>
    </w:p>
    <w:p w14:paraId="74D1D628" w14:textId="77777777" w:rsidR="009908CB" w:rsidRPr="00FF3DAB" w:rsidRDefault="009908CB" w:rsidP="004355B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realizacji zawartej umowy – przez okres obowiązywania umowy (podstawa prawna: art. 6 ust. 1 lit. b RODO);</w:t>
      </w:r>
    </w:p>
    <w:p w14:paraId="3111A8BB" w14:textId="77777777" w:rsidR="009908CB" w:rsidRPr="00FF3DAB" w:rsidRDefault="009908CB" w:rsidP="004355B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dochodzenia, obrony i ustalania ewentualnych roszczeń z tytułu zawartej umowy – przez okres do 3 lat od zakończenia umowy (podstawa prawna: art. 6 ust. 1 lit. f RODO);</w:t>
      </w:r>
    </w:p>
    <w:p w14:paraId="0D82CC81" w14:textId="77777777" w:rsidR="009908CB" w:rsidRPr="00FF3DAB" w:rsidRDefault="009908CB" w:rsidP="004355B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realizacji obowiązków rachunkowych i podatkowych – przez okres 5 lat od końca roku kalendarzowego (podstawa prawna: art. 6 ust. 1 lit. c RODO);</w:t>
      </w:r>
    </w:p>
    <w:p w14:paraId="6DEC17AC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Jeżeli zawarta umowa jest objęta składkami społecznymi i składką zdrowotną, Państwa dane osobowe będą przetwarzane również w celu:</w:t>
      </w:r>
    </w:p>
    <w:p w14:paraId="15552523" w14:textId="77777777" w:rsidR="009908CB" w:rsidRPr="00FF3DAB" w:rsidRDefault="009908CB" w:rsidP="004355B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realizacji obowiązków związanych z ubezpieczeniem społecznym i zdrowotnym – przez okres 10/50 lat od zakończenia umowy (podstawa prawna: art. 6 ust. 1 lit. c RODO).</w:t>
      </w:r>
    </w:p>
    <w:p w14:paraId="7E7E68BB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14:paraId="5284D6E7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Szczególne kategorie Państwa danych osobowych (tzw. dane wrażliwe), o których mowa 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art. 9 RODO, będą przetwarzane wyłącznie w celu wywiązania z obowiązku wynikającego 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 przepisów prawa lub na podstawie Państwa zgody.</w:t>
      </w:r>
    </w:p>
    <w:p w14:paraId="4D353741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Wszystkie inne Państwa dane osobowe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14:paraId="0D95A291" w14:textId="77777777" w:rsidR="009908CB" w:rsidRPr="00FF3DAB" w:rsidRDefault="009908CB" w:rsidP="004355BE">
      <w:pPr>
        <w:pStyle w:val="Akapitzlist"/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Odbiorcy danych</w:t>
      </w:r>
    </w:p>
    <w:p w14:paraId="408A4202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14:paraId="13131C73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14:paraId="5F371375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Państwa dane służbowe mogą być także przekazywane stronom umów zawieranych przez Administratora, jeżeli będzie to konieczne do realizacji tych umów i będzie wynikało z zawartej umowy.</w:t>
      </w:r>
    </w:p>
    <w:p w14:paraId="5EF26BBC" w14:textId="77777777" w:rsidR="009908CB" w:rsidRPr="00FF3DAB" w:rsidRDefault="009908CB" w:rsidP="004355BE">
      <w:pPr>
        <w:pStyle w:val="Akapitzlist"/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Przekazywanie danych poza Europejski Obszar Gospodarczy (EOG)</w:t>
      </w:r>
    </w:p>
    <w:p w14:paraId="151BEB48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Państwa dane mogą być również przetwarzane przez naszego dostawcę usługi G-Suit dla edukacji firmę Google w jej centrach przetwarzania danych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. Państwa dane będą chronione przez standardy określone Tarczą Prywatności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, zatwierdzoną przez Komisję Europejską. Zapewni to Państwa danym odpowiedni poziom bezpieczeństwa.</w:t>
      </w:r>
    </w:p>
    <w:p w14:paraId="6B1DF6C8" w14:textId="77777777" w:rsidR="009908CB" w:rsidRPr="00FF3DAB" w:rsidRDefault="009908CB" w:rsidP="004355BE">
      <w:pPr>
        <w:pStyle w:val="Akapitzlist"/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Prawa osób, których dane dotyczą</w:t>
      </w:r>
    </w:p>
    <w:p w14:paraId="77913763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Na zasadach określonych przez RODO mają Państwo prawo do:</w:t>
      </w:r>
    </w:p>
    <w:p w14:paraId="1906BDFD" w14:textId="77777777" w:rsidR="009908CB" w:rsidRPr="00FF3DAB" w:rsidRDefault="009908CB" w:rsidP="004355B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dostępu do swoich danych oraz otrzymania ich kopii;</w:t>
      </w:r>
    </w:p>
    <w:p w14:paraId="32B3517A" w14:textId="77777777" w:rsidR="009908CB" w:rsidRPr="00FF3DAB" w:rsidRDefault="009908CB" w:rsidP="004355B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sprostowania (poprawiania) swoich danych osobowych;</w:t>
      </w:r>
    </w:p>
    <w:p w14:paraId="24498280" w14:textId="77777777" w:rsidR="009908CB" w:rsidRPr="00FF3DAB" w:rsidRDefault="009908CB" w:rsidP="004355B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ograniczenia przetwarzania danych osobowych;</w:t>
      </w:r>
    </w:p>
    <w:p w14:paraId="33201F6C" w14:textId="77777777" w:rsidR="009908CB" w:rsidRPr="00FF3DAB" w:rsidRDefault="009908CB" w:rsidP="004355B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usunięcia danych osobowych (z zastrzeżeniem art. 17 ust. 3 RODO);</w:t>
      </w:r>
    </w:p>
    <w:p w14:paraId="7262518A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również prawo do wniesienia skargi do Prezesa Urzędu Ochrony Danych Osobowych, jeżeli uznają Państwo, że przetwarzanie danych osobowych narusza przepisy prawa.</w:t>
      </w:r>
    </w:p>
    <w:p w14:paraId="40DF1D22" w14:textId="77777777" w:rsidR="009908CB" w:rsidRPr="00FF3DAB" w:rsidRDefault="009908CB" w:rsidP="004355BE">
      <w:pPr>
        <w:pStyle w:val="Akapitzlist"/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>Informacja o wymogu podania danych</w:t>
      </w:r>
    </w:p>
    <w:p w14:paraId="4A6D80E3" w14:textId="77777777" w:rsidR="009908CB" w:rsidRPr="00FF3DAB" w:rsidRDefault="009908CB" w:rsidP="009908C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Podanie przez Państwa danych osobowych w zakresie wynikającym z przepisów prawa oraz innych regulacji do wykonywania zadań wynikających z zawartej umowy jest niezbędne do zawarcia 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 Państwem umowy. Podanie innych danych osobowych jest dobrowolne.</w:t>
      </w:r>
    </w:p>
    <w:p w14:paraId="65F64EA4" w14:textId="77777777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33E30A" w14:textId="77777777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99BAF8" w14:textId="77777777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A688BE" w14:textId="77777777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D8DA42" w14:textId="77777777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39EBEB" w14:textId="77777777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1C7D52" w14:textId="77777777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00A2CE" w14:textId="77777777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72A7F4" w14:textId="047C59EB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922EEA" w14:textId="501E96BB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8967F7" w14:textId="72663503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0C9C77" w14:textId="3CDB5C1E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69D166" w14:textId="64932279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9E75CA" w14:textId="0919AD90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24256F" w14:textId="3ABCEF09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2B12B1" w14:textId="77777777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A223DF" w14:textId="77777777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46C886" w14:textId="77777777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87A474" w14:textId="77777777" w:rsidR="009908CB" w:rsidRPr="00FF3DAB" w:rsidRDefault="009908CB" w:rsidP="009908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27EB42" w14:textId="77777777" w:rsidR="009B6882" w:rsidRPr="00FF3DAB" w:rsidRDefault="009B68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D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4</w:t>
      </w:r>
      <w:r w:rsidRPr="00FF3D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Wydruki z Centralnej Ewidencji i Informacji o Działalności Gospodarczej, dotyczące wspólników spółki cywilnej oraz umowa spółki</w:t>
      </w:r>
    </w:p>
    <w:p w14:paraId="6B79353D" w14:textId="77777777" w:rsidR="00952E85" w:rsidRPr="00FF3DAB" w:rsidRDefault="00952E8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FC6570" w14:textId="77777777" w:rsidR="00952E85" w:rsidRPr="00FF3DAB" w:rsidRDefault="00952E8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CC5254" w14:textId="77777777" w:rsidR="00952E85" w:rsidRPr="00FF3DAB" w:rsidRDefault="00952E8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7F35C9" w14:textId="773A8426" w:rsidR="00952E85" w:rsidRPr="00FF3DAB" w:rsidRDefault="00952E8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3F2E9F" w14:textId="77777777" w:rsidR="00F3599C" w:rsidRPr="00FF3DAB" w:rsidRDefault="00F359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EC51FF" w14:textId="77777777" w:rsidR="009B6882" w:rsidRPr="00FF3DAB" w:rsidRDefault="009B68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125B02" w14:textId="1AECAE1A" w:rsidR="009B6882" w:rsidRPr="00FF3DAB" w:rsidRDefault="009B68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3A3E7C" w14:textId="77777777" w:rsidR="00F3599C" w:rsidRPr="00FF3DAB" w:rsidRDefault="00F359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bookmarkEnd w:id="0"/>
    <w:p w14:paraId="0F7BDDF6" w14:textId="77777777" w:rsidR="00F3599C" w:rsidRPr="003205F8" w:rsidRDefault="00F3599C">
      <w:pPr>
        <w:rPr>
          <w:rFonts w:asciiTheme="minorHAnsi" w:hAnsiTheme="minorHAnsi" w:cstheme="minorHAnsi"/>
          <w:sz w:val="22"/>
          <w:szCs w:val="22"/>
        </w:rPr>
      </w:pPr>
    </w:p>
    <w:p w14:paraId="1DFEE1B7" w14:textId="77777777" w:rsidR="00F3599C" w:rsidRPr="003205F8" w:rsidRDefault="00F3599C">
      <w:pPr>
        <w:rPr>
          <w:rFonts w:asciiTheme="minorHAnsi" w:hAnsiTheme="minorHAnsi" w:cstheme="minorHAnsi"/>
          <w:sz w:val="22"/>
          <w:szCs w:val="22"/>
        </w:rPr>
      </w:pPr>
    </w:p>
    <w:p w14:paraId="5625EE90" w14:textId="77777777" w:rsidR="00F3599C" w:rsidRPr="003205F8" w:rsidRDefault="00F3599C">
      <w:pPr>
        <w:rPr>
          <w:rFonts w:asciiTheme="minorHAnsi" w:hAnsiTheme="minorHAnsi" w:cstheme="minorHAnsi"/>
          <w:sz w:val="22"/>
          <w:szCs w:val="22"/>
        </w:rPr>
      </w:pPr>
    </w:p>
    <w:sectPr w:rsidR="00F3599C" w:rsidRPr="003205F8" w:rsidSect="00F3599C">
      <w:footerReference w:type="default" r:id="rId12"/>
      <w:pgSz w:w="11906" w:h="16838"/>
      <w:pgMar w:top="993" w:right="1418" w:bottom="1276" w:left="1418" w:header="720" w:footer="70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E849" w14:textId="77777777" w:rsidR="00BA1A2C" w:rsidRDefault="00BA1A2C" w:rsidP="00F3599C">
      <w:r>
        <w:separator/>
      </w:r>
    </w:p>
  </w:endnote>
  <w:endnote w:type="continuationSeparator" w:id="0">
    <w:p w14:paraId="17263598" w14:textId="77777777" w:rsidR="00BA1A2C" w:rsidRDefault="00BA1A2C" w:rsidP="00F3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747509"/>
      <w:docPartObj>
        <w:docPartGallery w:val="Page Numbers (Bottom of Page)"/>
        <w:docPartUnique/>
      </w:docPartObj>
    </w:sdtPr>
    <w:sdtEndPr/>
    <w:sdtContent>
      <w:p w14:paraId="246E3260" w14:textId="77777777" w:rsidR="00D23BA9" w:rsidRPr="00F54F2B" w:rsidRDefault="00D23BA9" w:rsidP="00F54F2B">
        <w:pPr>
          <w:pStyle w:val="Tekstpodstawowy"/>
          <w:kinsoku w:val="0"/>
          <w:overflowPunct w:val="0"/>
          <w:spacing w:line="767" w:lineRule="exact"/>
          <w:rPr>
            <w:rFonts w:ascii="Arial" w:eastAsiaTheme="minorHAnsi" w:hAnsi="Arial" w:cs="Arial"/>
            <w:color w:val="000000"/>
            <w:sz w:val="25"/>
            <w:szCs w:val="25"/>
            <w:lang w:eastAsia="en-US"/>
          </w:rPr>
        </w:pPr>
      </w:p>
      <w:p w14:paraId="328F3FE7" w14:textId="58C2D721" w:rsidR="00D23BA9" w:rsidRDefault="00D23B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717">
          <w:rPr>
            <w:noProof/>
          </w:rPr>
          <w:t>5</w:t>
        </w:r>
        <w:r>
          <w:fldChar w:fldCharType="end"/>
        </w:r>
      </w:p>
    </w:sdtContent>
  </w:sdt>
  <w:p w14:paraId="3C934F25" w14:textId="77777777" w:rsidR="00D23BA9" w:rsidRDefault="00D23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71443"/>
      <w:docPartObj>
        <w:docPartGallery w:val="Page Numbers (Bottom of Page)"/>
        <w:docPartUnique/>
      </w:docPartObj>
    </w:sdtPr>
    <w:sdtEndPr/>
    <w:sdtContent>
      <w:p w14:paraId="6BA3EC24" w14:textId="116E1F46" w:rsidR="00D23BA9" w:rsidRDefault="00D23B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717">
          <w:rPr>
            <w:noProof/>
          </w:rPr>
          <w:t>6</w:t>
        </w:r>
        <w:r>
          <w:fldChar w:fldCharType="end"/>
        </w:r>
      </w:p>
    </w:sdtContent>
  </w:sdt>
  <w:p w14:paraId="0AA7021D" w14:textId="77777777" w:rsidR="00347C86" w:rsidRPr="00541FC1" w:rsidRDefault="00347C86" w:rsidP="00541FC1">
    <w:pPr>
      <w:pStyle w:val="Stopka"/>
      <w:tabs>
        <w:tab w:val="clear" w:pos="9072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743"/>
      <w:docPartObj>
        <w:docPartGallery w:val="Page Numbers (Bottom of Page)"/>
        <w:docPartUnique/>
      </w:docPartObj>
    </w:sdtPr>
    <w:sdtEndPr/>
    <w:sdtContent>
      <w:p w14:paraId="20EEA3C3" w14:textId="02173784" w:rsidR="001E75BB" w:rsidRDefault="0032557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71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E0D378B" w14:textId="77777777" w:rsidR="00F3599C" w:rsidRDefault="00F3599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A095" w14:textId="77777777" w:rsidR="00BA1A2C" w:rsidRDefault="00BA1A2C" w:rsidP="00F3599C">
      <w:r>
        <w:separator/>
      </w:r>
    </w:p>
  </w:footnote>
  <w:footnote w:type="continuationSeparator" w:id="0">
    <w:p w14:paraId="138B6F06" w14:textId="77777777" w:rsidR="00BA1A2C" w:rsidRDefault="00BA1A2C" w:rsidP="00F3599C">
      <w:r>
        <w:continuationSeparator/>
      </w:r>
    </w:p>
  </w:footnote>
  <w:footnote w:id="1">
    <w:p w14:paraId="13BCE5F0" w14:textId="77777777" w:rsidR="009908CB" w:rsidRPr="00715AEF" w:rsidRDefault="009908CB" w:rsidP="009908CB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14:paraId="50CDDBF6" w14:textId="77777777" w:rsidR="009908CB" w:rsidRDefault="009908CB" w:rsidP="009908CB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1F55"/>
    <w:multiLevelType w:val="multilevel"/>
    <w:tmpl w:val="51B0354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D4F4C"/>
    <w:multiLevelType w:val="multilevel"/>
    <w:tmpl w:val="96F6CE3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E3C4D"/>
    <w:multiLevelType w:val="hybridMultilevel"/>
    <w:tmpl w:val="29C84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F658C4"/>
    <w:multiLevelType w:val="multilevel"/>
    <w:tmpl w:val="1DEEB0F8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4B6DB3"/>
    <w:multiLevelType w:val="multilevel"/>
    <w:tmpl w:val="87FE9D1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3D2787"/>
    <w:multiLevelType w:val="multilevel"/>
    <w:tmpl w:val="36909D1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761B6C"/>
    <w:multiLevelType w:val="multilevel"/>
    <w:tmpl w:val="76FACBD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bCs w:val="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bCs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bCs w:val="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bCs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bCs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  <w:bCs w:val="0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bCs w:val="0"/>
        <w:sz w:val="22"/>
      </w:rPr>
    </w:lvl>
  </w:abstractNum>
  <w:abstractNum w:abstractNumId="9" w15:restartNumberingAfterBreak="0">
    <w:nsid w:val="4ACE15F3"/>
    <w:multiLevelType w:val="multilevel"/>
    <w:tmpl w:val="510A64D4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25B2587"/>
    <w:multiLevelType w:val="multilevel"/>
    <w:tmpl w:val="D3F61FE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6F409A"/>
    <w:multiLevelType w:val="hybridMultilevel"/>
    <w:tmpl w:val="0F7ED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D36F7"/>
    <w:multiLevelType w:val="hybridMultilevel"/>
    <w:tmpl w:val="798A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24E3E"/>
    <w:multiLevelType w:val="hybridMultilevel"/>
    <w:tmpl w:val="29C84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CE2443"/>
    <w:multiLevelType w:val="multilevel"/>
    <w:tmpl w:val="BEF66D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abstractNum w:abstractNumId="15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4"/>
  </w:num>
  <w:num w:numId="9">
    <w:abstractNumId w:val="13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9C"/>
    <w:rsid w:val="00013191"/>
    <w:rsid w:val="00067DB9"/>
    <w:rsid w:val="00083915"/>
    <w:rsid w:val="000B4F88"/>
    <w:rsid w:val="000B5BBE"/>
    <w:rsid w:val="000B6979"/>
    <w:rsid w:val="00121DAC"/>
    <w:rsid w:val="00171C46"/>
    <w:rsid w:val="00172B59"/>
    <w:rsid w:val="00195333"/>
    <w:rsid w:val="001B12C6"/>
    <w:rsid w:val="001B6898"/>
    <w:rsid w:val="001C2E6A"/>
    <w:rsid w:val="001C3D00"/>
    <w:rsid w:val="001D66AE"/>
    <w:rsid w:val="001E2EFB"/>
    <w:rsid w:val="001E75BB"/>
    <w:rsid w:val="002325BF"/>
    <w:rsid w:val="002C6881"/>
    <w:rsid w:val="00300063"/>
    <w:rsid w:val="003074DC"/>
    <w:rsid w:val="003079AE"/>
    <w:rsid w:val="003205F8"/>
    <w:rsid w:val="00325571"/>
    <w:rsid w:val="0033646E"/>
    <w:rsid w:val="003465BF"/>
    <w:rsid w:val="00347C86"/>
    <w:rsid w:val="00373D37"/>
    <w:rsid w:val="003A7C88"/>
    <w:rsid w:val="003A7F35"/>
    <w:rsid w:val="003B6837"/>
    <w:rsid w:val="003E78DE"/>
    <w:rsid w:val="00414EE7"/>
    <w:rsid w:val="0042137C"/>
    <w:rsid w:val="0043030F"/>
    <w:rsid w:val="004355BE"/>
    <w:rsid w:val="00441FBA"/>
    <w:rsid w:val="0045271C"/>
    <w:rsid w:val="00477444"/>
    <w:rsid w:val="004A1509"/>
    <w:rsid w:val="004A3281"/>
    <w:rsid w:val="004D4331"/>
    <w:rsid w:val="004E476A"/>
    <w:rsid w:val="004F02E7"/>
    <w:rsid w:val="004F221E"/>
    <w:rsid w:val="004F417A"/>
    <w:rsid w:val="00503D11"/>
    <w:rsid w:val="005777F5"/>
    <w:rsid w:val="00595C51"/>
    <w:rsid w:val="005C4192"/>
    <w:rsid w:val="005F1F9D"/>
    <w:rsid w:val="006114DB"/>
    <w:rsid w:val="00626CC5"/>
    <w:rsid w:val="0063708C"/>
    <w:rsid w:val="006A7442"/>
    <w:rsid w:val="006C2125"/>
    <w:rsid w:val="006E25E9"/>
    <w:rsid w:val="006E5612"/>
    <w:rsid w:val="006F1370"/>
    <w:rsid w:val="006F35C9"/>
    <w:rsid w:val="0070094E"/>
    <w:rsid w:val="007154CD"/>
    <w:rsid w:val="00760EA5"/>
    <w:rsid w:val="0078404E"/>
    <w:rsid w:val="007A2D94"/>
    <w:rsid w:val="007B2001"/>
    <w:rsid w:val="008019C6"/>
    <w:rsid w:val="00802B58"/>
    <w:rsid w:val="00826B69"/>
    <w:rsid w:val="00845443"/>
    <w:rsid w:val="008571CB"/>
    <w:rsid w:val="00865B99"/>
    <w:rsid w:val="00870163"/>
    <w:rsid w:val="00874FE5"/>
    <w:rsid w:val="008C4ED5"/>
    <w:rsid w:val="008C63BB"/>
    <w:rsid w:val="008D25F2"/>
    <w:rsid w:val="008D3CE9"/>
    <w:rsid w:val="008F6402"/>
    <w:rsid w:val="0091224D"/>
    <w:rsid w:val="009123DD"/>
    <w:rsid w:val="00917D33"/>
    <w:rsid w:val="009364F6"/>
    <w:rsid w:val="00952E85"/>
    <w:rsid w:val="00976749"/>
    <w:rsid w:val="00983FEA"/>
    <w:rsid w:val="009908CB"/>
    <w:rsid w:val="0099722E"/>
    <w:rsid w:val="009A73D5"/>
    <w:rsid w:val="009B23E1"/>
    <w:rsid w:val="009B57E7"/>
    <w:rsid w:val="009B6882"/>
    <w:rsid w:val="009F43DB"/>
    <w:rsid w:val="00A85E2B"/>
    <w:rsid w:val="00AE1A3F"/>
    <w:rsid w:val="00AE4A15"/>
    <w:rsid w:val="00AF349E"/>
    <w:rsid w:val="00B02438"/>
    <w:rsid w:val="00B0502B"/>
    <w:rsid w:val="00B64213"/>
    <w:rsid w:val="00B64DA7"/>
    <w:rsid w:val="00B97462"/>
    <w:rsid w:val="00B9751A"/>
    <w:rsid w:val="00BA1A2C"/>
    <w:rsid w:val="00BA6124"/>
    <w:rsid w:val="00BC5B49"/>
    <w:rsid w:val="00BD5075"/>
    <w:rsid w:val="00BE50B0"/>
    <w:rsid w:val="00BE6DDE"/>
    <w:rsid w:val="00C1412C"/>
    <w:rsid w:val="00C14AC1"/>
    <w:rsid w:val="00C47169"/>
    <w:rsid w:val="00C50219"/>
    <w:rsid w:val="00C60A68"/>
    <w:rsid w:val="00C72A90"/>
    <w:rsid w:val="00C756E1"/>
    <w:rsid w:val="00CC1234"/>
    <w:rsid w:val="00CF40A7"/>
    <w:rsid w:val="00D034CF"/>
    <w:rsid w:val="00D23BA9"/>
    <w:rsid w:val="00D47BD7"/>
    <w:rsid w:val="00D653B7"/>
    <w:rsid w:val="00DE37EC"/>
    <w:rsid w:val="00DE753B"/>
    <w:rsid w:val="00DF5CE5"/>
    <w:rsid w:val="00DF6F38"/>
    <w:rsid w:val="00E060DE"/>
    <w:rsid w:val="00E20251"/>
    <w:rsid w:val="00E24D2C"/>
    <w:rsid w:val="00E27B33"/>
    <w:rsid w:val="00E33DD1"/>
    <w:rsid w:val="00E50433"/>
    <w:rsid w:val="00E54F05"/>
    <w:rsid w:val="00E55146"/>
    <w:rsid w:val="00E63D65"/>
    <w:rsid w:val="00E715C0"/>
    <w:rsid w:val="00E73329"/>
    <w:rsid w:val="00E761FF"/>
    <w:rsid w:val="00E82681"/>
    <w:rsid w:val="00EB0038"/>
    <w:rsid w:val="00EC4FD2"/>
    <w:rsid w:val="00EC71DA"/>
    <w:rsid w:val="00ED3AD7"/>
    <w:rsid w:val="00EF0B7B"/>
    <w:rsid w:val="00F04CAB"/>
    <w:rsid w:val="00F10717"/>
    <w:rsid w:val="00F133EA"/>
    <w:rsid w:val="00F3599C"/>
    <w:rsid w:val="00F5596D"/>
    <w:rsid w:val="00F70F2C"/>
    <w:rsid w:val="00F82A38"/>
    <w:rsid w:val="00F82BF9"/>
    <w:rsid w:val="00F87E8D"/>
    <w:rsid w:val="00FA19DA"/>
    <w:rsid w:val="00FA4BE1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A511C"/>
  <w15:docId w15:val="{2BA69F2D-5A4C-4E45-942D-BC072762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99C"/>
    <w:rPr>
      <w:rFonts w:eastAsia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F3599C"/>
    <w:pPr>
      <w:keepNext/>
      <w:numPr>
        <w:numId w:val="1"/>
      </w:numPr>
      <w:spacing w:before="240" w:after="60"/>
      <w:ind w:left="284" w:hanging="284"/>
      <w:outlineLvl w:val="0"/>
    </w:pPr>
    <w:rPr>
      <w:rFonts w:ascii="Arial" w:hAnsi="Arial" w:cs="Arial"/>
      <w:b/>
      <w:kern w:val="2"/>
      <w:sz w:val="28"/>
    </w:rPr>
  </w:style>
  <w:style w:type="paragraph" w:customStyle="1" w:styleId="Nagwek21">
    <w:name w:val="Nagłówek 21"/>
    <w:basedOn w:val="Normalny"/>
    <w:next w:val="Normalny"/>
    <w:qFormat/>
    <w:rsid w:val="00F3599C"/>
    <w:pPr>
      <w:keepNext/>
      <w:numPr>
        <w:ilvl w:val="1"/>
        <w:numId w:val="1"/>
      </w:numPr>
      <w:spacing w:before="240" w:after="60"/>
      <w:ind w:left="992" w:hanging="708"/>
      <w:outlineLvl w:val="1"/>
    </w:pPr>
    <w:rPr>
      <w:rFonts w:ascii="Arial" w:hAnsi="Arial" w:cs="Arial"/>
      <w:b/>
      <w:i/>
      <w:sz w:val="24"/>
    </w:rPr>
  </w:style>
  <w:style w:type="paragraph" w:customStyle="1" w:styleId="Nagwek31">
    <w:name w:val="Nagłówek 31"/>
    <w:basedOn w:val="Normalny"/>
    <w:next w:val="Normalny"/>
    <w:qFormat/>
    <w:rsid w:val="00F3599C"/>
    <w:pPr>
      <w:keepNext/>
      <w:numPr>
        <w:ilvl w:val="2"/>
        <w:numId w:val="1"/>
      </w:numPr>
      <w:spacing w:before="240" w:after="60"/>
      <w:ind w:left="1700" w:hanging="708"/>
      <w:outlineLvl w:val="2"/>
    </w:pPr>
    <w:rPr>
      <w:b/>
      <w:sz w:val="24"/>
    </w:rPr>
  </w:style>
  <w:style w:type="paragraph" w:customStyle="1" w:styleId="Nagwek41">
    <w:name w:val="Nagłówek 41"/>
    <w:basedOn w:val="Normalny"/>
    <w:next w:val="Normalny"/>
    <w:qFormat/>
    <w:rsid w:val="00F3599C"/>
    <w:pPr>
      <w:keepNext/>
      <w:numPr>
        <w:ilvl w:val="3"/>
        <w:numId w:val="1"/>
      </w:numPr>
      <w:spacing w:before="240" w:after="60"/>
      <w:ind w:left="2408" w:hanging="708"/>
      <w:outlineLvl w:val="3"/>
    </w:pPr>
    <w:rPr>
      <w:b/>
      <w:i/>
      <w:sz w:val="24"/>
    </w:rPr>
  </w:style>
  <w:style w:type="paragraph" w:customStyle="1" w:styleId="Nagwek51">
    <w:name w:val="Nagłówek 51"/>
    <w:basedOn w:val="Normalny"/>
    <w:next w:val="Normalny"/>
    <w:qFormat/>
    <w:rsid w:val="00F3599C"/>
    <w:pPr>
      <w:numPr>
        <w:ilvl w:val="4"/>
        <w:numId w:val="1"/>
      </w:numPr>
      <w:spacing w:before="240" w:after="60"/>
      <w:ind w:left="3116" w:hanging="708"/>
      <w:outlineLvl w:val="4"/>
    </w:pPr>
    <w:rPr>
      <w:rFonts w:ascii="Arial" w:hAnsi="Arial" w:cs="Arial"/>
      <w:sz w:val="22"/>
    </w:rPr>
  </w:style>
  <w:style w:type="paragraph" w:customStyle="1" w:styleId="Nagwek61">
    <w:name w:val="Nagłówek 61"/>
    <w:basedOn w:val="Normalny"/>
    <w:next w:val="Normalny"/>
    <w:qFormat/>
    <w:rsid w:val="00F3599C"/>
    <w:pPr>
      <w:numPr>
        <w:ilvl w:val="5"/>
        <w:numId w:val="1"/>
      </w:numPr>
      <w:spacing w:before="240" w:after="60"/>
      <w:ind w:left="3824" w:hanging="708"/>
      <w:outlineLvl w:val="5"/>
    </w:pPr>
    <w:rPr>
      <w:rFonts w:ascii="Arial" w:hAnsi="Arial" w:cs="Arial"/>
      <w:i/>
      <w:sz w:val="22"/>
    </w:rPr>
  </w:style>
  <w:style w:type="paragraph" w:customStyle="1" w:styleId="Nagwek71">
    <w:name w:val="Nagłówek 71"/>
    <w:basedOn w:val="Normalny"/>
    <w:next w:val="Normalny"/>
    <w:qFormat/>
    <w:rsid w:val="00F3599C"/>
    <w:pPr>
      <w:numPr>
        <w:ilvl w:val="6"/>
        <w:numId w:val="1"/>
      </w:numPr>
      <w:spacing w:before="240" w:after="60"/>
      <w:ind w:left="4532" w:hanging="708"/>
      <w:outlineLvl w:val="6"/>
    </w:pPr>
    <w:rPr>
      <w:rFonts w:ascii="Arial" w:hAnsi="Arial" w:cs="Arial"/>
    </w:rPr>
  </w:style>
  <w:style w:type="paragraph" w:customStyle="1" w:styleId="Nagwek81">
    <w:name w:val="Nagłówek 81"/>
    <w:basedOn w:val="Normalny"/>
    <w:next w:val="Normalny"/>
    <w:qFormat/>
    <w:rsid w:val="00F3599C"/>
    <w:pPr>
      <w:numPr>
        <w:ilvl w:val="7"/>
        <w:numId w:val="1"/>
      </w:numPr>
      <w:spacing w:before="240" w:after="60"/>
      <w:ind w:left="5240" w:hanging="708"/>
      <w:outlineLvl w:val="7"/>
    </w:pPr>
    <w:rPr>
      <w:rFonts w:ascii="Arial" w:hAnsi="Arial" w:cs="Arial"/>
      <w:i/>
    </w:rPr>
  </w:style>
  <w:style w:type="paragraph" w:customStyle="1" w:styleId="Nagwek91">
    <w:name w:val="Nagłówek 91"/>
    <w:basedOn w:val="Normalny"/>
    <w:next w:val="Normalny"/>
    <w:qFormat/>
    <w:rsid w:val="00F3599C"/>
    <w:pPr>
      <w:numPr>
        <w:ilvl w:val="8"/>
        <w:numId w:val="1"/>
      </w:numPr>
      <w:spacing w:before="240" w:after="60"/>
      <w:ind w:left="5948" w:hanging="708"/>
      <w:outlineLvl w:val="8"/>
    </w:pPr>
    <w:rPr>
      <w:rFonts w:ascii="Arial" w:hAnsi="Arial" w:cs="Arial"/>
      <w:i/>
      <w:sz w:val="18"/>
    </w:rPr>
  </w:style>
  <w:style w:type="character" w:customStyle="1" w:styleId="WW8Num1z0">
    <w:name w:val="WW8Num1z0"/>
    <w:qFormat/>
    <w:rsid w:val="00F3599C"/>
    <w:rPr>
      <w:rFonts w:ascii="Symbol" w:hAnsi="Symbol" w:cs="OpenSymbol;Arial Unicode MS"/>
    </w:rPr>
  </w:style>
  <w:style w:type="character" w:customStyle="1" w:styleId="WW8Num1z1">
    <w:name w:val="WW8Num1z1"/>
    <w:qFormat/>
    <w:rsid w:val="00F3599C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F3599C"/>
    <w:rPr>
      <w:sz w:val="24"/>
    </w:rPr>
  </w:style>
  <w:style w:type="character" w:customStyle="1" w:styleId="WW8Num2z1">
    <w:name w:val="WW8Num2z1"/>
    <w:qFormat/>
    <w:rsid w:val="00F3599C"/>
  </w:style>
  <w:style w:type="character" w:customStyle="1" w:styleId="WW8Num2z2">
    <w:name w:val="WW8Num2z2"/>
    <w:qFormat/>
    <w:rsid w:val="00F3599C"/>
  </w:style>
  <w:style w:type="character" w:customStyle="1" w:styleId="WW8Num2z3">
    <w:name w:val="WW8Num2z3"/>
    <w:qFormat/>
    <w:rsid w:val="00F3599C"/>
  </w:style>
  <w:style w:type="character" w:customStyle="1" w:styleId="WW8Num2z4">
    <w:name w:val="WW8Num2z4"/>
    <w:qFormat/>
    <w:rsid w:val="00F3599C"/>
  </w:style>
  <w:style w:type="character" w:customStyle="1" w:styleId="WW8Num2z5">
    <w:name w:val="WW8Num2z5"/>
    <w:qFormat/>
    <w:rsid w:val="00F3599C"/>
  </w:style>
  <w:style w:type="character" w:customStyle="1" w:styleId="WW8Num2z6">
    <w:name w:val="WW8Num2z6"/>
    <w:qFormat/>
    <w:rsid w:val="00F3599C"/>
  </w:style>
  <w:style w:type="character" w:customStyle="1" w:styleId="WW8Num2z7">
    <w:name w:val="WW8Num2z7"/>
    <w:qFormat/>
    <w:rsid w:val="00F3599C"/>
  </w:style>
  <w:style w:type="character" w:customStyle="1" w:styleId="WW8Num2z8">
    <w:name w:val="WW8Num2z8"/>
    <w:qFormat/>
    <w:rsid w:val="00F3599C"/>
  </w:style>
  <w:style w:type="character" w:customStyle="1" w:styleId="WW8Num3z0">
    <w:name w:val="WW8Num3z0"/>
    <w:qFormat/>
    <w:rsid w:val="00F3599C"/>
    <w:rPr>
      <w:b/>
      <w:sz w:val="24"/>
      <w:szCs w:val="24"/>
    </w:rPr>
  </w:style>
  <w:style w:type="character" w:customStyle="1" w:styleId="WW8Num3z1">
    <w:name w:val="WW8Num3z1"/>
    <w:qFormat/>
    <w:rsid w:val="00F3599C"/>
  </w:style>
  <w:style w:type="character" w:customStyle="1" w:styleId="WW8Num3z2">
    <w:name w:val="WW8Num3z2"/>
    <w:qFormat/>
    <w:rsid w:val="00F3599C"/>
  </w:style>
  <w:style w:type="character" w:customStyle="1" w:styleId="WW8Num3z3">
    <w:name w:val="WW8Num3z3"/>
    <w:qFormat/>
    <w:rsid w:val="00F3599C"/>
  </w:style>
  <w:style w:type="character" w:customStyle="1" w:styleId="WW8Num3z4">
    <w:name w:val="WW8Num3z4"/>
    <w:qFormat/>
    <w:rsid w:val="00F3599C"/>
  </w:style>
  <w:style w:type="character" w:customStyle="1" w:styleId="WW8Num3z5">
    <w:name w:val="WW8Num3z5"/>
    <w:qFormat/>
    <w:rsid w:val="00F3599C"/>
  </w:style>
  <w:style w:type="character" w:customStyle="1" w:styleId="WW8Num3z6">
    <w:name w:val="WW8Num3z6"/>
    <w:qFormat/>
    <w:rsid w:val="00F3599C"/>
  </w:style>
  <w:style w:type="character" w:customStyle="1" w:styleId="WW8Num3z7">
    <w:name w:val="WW8Num3z7"/>
    <w:qFormat/>
    <w:rsid w:val="00F3599C"/>
  </w:style>
  <w:style w:type="character" w:customStyle="1" w:styleId="WW8Num3z8">
    <w:name w:val="WW8Num3z8"/>
    <w:qFormat/>
    <w:rsid w:val="00F3599C"/>
  </w:style>
  <w:style w:type="character" w:customStyle="1" w:styleId="WW8Num4z0">
    <w:name w:val="WW8Num4z0"/>
    <w:qFormat/>
    <w:rsid w:val="00F3599C"/>
    <w:rPr>
      <w:sz w:val="24"/>
    </w:rPr>
  </w:style>
  <w:style w:type="character" w:customStyle="1" w:styleId="WW8Num4z1">
    <w:name w:val="WW8Num4z1"/>
    <w:qFormat/>
    <w:rsid w:val="00F3599C"/>
  </w:style>
  <w:style w:type="character" w:customStyle="1" w:styleId="WW8Num4z2">
    <w:name w:val="WW8Num4z2"/>
    <w:qFormat/>
    <w:rsid w:val="00F3599C"/>
  </w:style>
  <w:style w:type="character" w:customStyle="1" w:styleId="WW8Num4z3">
    <w:name w:val="WW8Num4z3"/>
    <w:qFormat/>
    <w:rsid w:val="00F3599C"/>
  </w:style>
  <w:style w:type="character" w:customStyle="1" w:styleId="WW8Num4z4">
    <w:name w:val="WW8Num4z4"/>
    <w:qFormat/>
    <w:rsid w:val="00F3599C"/>
  </w:style>
  <w:style w:type="character" w:customStyle="1" w:styleId="WW8Num4z5">
    <w:name w:val="WW8Num4z5"/>
    <w:qFormat/>
    <w:rsid w:val="00F3599C"/>
  </w:style>
  <w:style w:type="character" w:customStyle="1" w:styleId="WW8Num4z6">
    <w:name w:val="WW8Num4z6"/>
    <w:qFormat/>
    <w:rsid w:val="00F3599C"/>
  </w:style>
  <w:style w:type="character" w:customStyle="1" w:styleId="WW8Num4z7">
    <w:name w:val="WW8Num4z7"/>
    <w:qFormat/>
    <w:rsid w:val="00F3599C"/>
  </w:style>
  <w:style w:type="character" w:customStyle="1" w:styleId="WW8Num4z8">
    <w:name w:val="WW8Num4z8"/>
    <w:qFormat/>
    <w:rsid w:val="00F3599C"/>
  </w:style>
  <w:style w:type="character" w:customStyle="1" w:styleId="WW8Num5z0">
    <w:name w:val="WW8Num5z0"/>
    <w:qFormat/>
    <w:rsid w:val="00F3599C"/>
    <w:rPr>
      <w:sz w:val="24"/>
    </w:rPr>
  </w:style>
  <w:style w:type="character" w:customStyle="1" w:styleId="WW8Num5z1">
    <w:name w:val="WW8Num5z1"/>
    <w:qFormat/>
    <w:rsid w:val="00F3599C"/>
  </w:style>
  <w:style w:type="character" w:customStyle="1" w:styleId="WW8Num5z2">
    <w:name w:val="WW8Num5z2"/>
    <w:qFormat/>
    <w:rsid w:val="00F3599C"/>
  </w:style>
  <w:style w:type="character" w:customStyle="1" w:styleId="WW8Num5z3">
    <w:name w:val="WW8Num5z3"/>
    <w:qFormat/>
    <w:rsid w:val="00F3599C"/>
  </w:style>
  <w:style w:type="character" w:customStyle="1" w:styleId="WW8Num5z4">
    <w:name w:val="WW8Num5z4"/>
    <w:qFormat/>
    <w:rsid w:val="00F3599C"/>
  </w:style>
  <w:style w:type="character" w:customStyle="1" w:styleId="WW8Num5z5">
    <w:name w:val="WW8Num5z5"/>
    <w:qFormat/>
    <w:rsid w:val="00F3599C"/>
  </w:style>
  <w:style w:type="character" w:customStyle="1" w:styleId="WW8Num5z6">
    <w:name w:val="WW8Num5z6"/>
    <w:qFormat/>
    <w:rsid w:val="00F3599C"/>
  </w:style>
  <w:style w:type="character" w:customStyle="1" w:styleId="WW8Num5z7">
    <w:name w:val="WW8Num5z7"/>
    <w:qFormat/>
    <w:rsid w:val="00F3599C"/>
  </w:style>
  <w:style w:type="character" w:customStyle="1" w:styleId="WW8Num5z8">
    <w:name w:val="WW8Num5z8"/>
    <w:qFormat/>
    <w:rsid w:val="00F3599C"/>
  </w:style>
  <w:style w:type="character" w:customStyle="1" w:styleId="WW8Num6z0">
    <w:name w:val="WW8Num6z0"/>
    <w:qFormat/>
    <w:rsid w:val="00F3599C"/>
    <w:rPr>
      <w:sz w:val="24"/>
    </w:rPr>
  </w:style>
  <w:style w:type="character" w:customStyle="1" w:styleId="WW8Num6z1">
    <w:name w:val="WW8Num6z1"/>
    <w:qFormat/>
    <w:rsid w:val="00F3599C"/>
  </w:style>
  <w:style w:type="character" w:customStyle="1" w:styleId="WW8Num6z2">
    <w:name w:val="WW8Num6z2"/>
    <w:qFormat/>
    <w:rsid w:val="00F3599C"/>
  </w:style>
  <w:style w:type="character" w:customStyle="1" w:styleId="WW8Num6z3">
    <w:name w:val="WW8Num6z3"/>
    <w:qFormat/>
    <w:rsid w:val="00F3599C"/>
  </w:style>
  <w:style w:type="character" w:customStyle="1" w:styleId="WW8Num6z4">
    <w:name w:val="WW8Num6z4"/>
    <w:qFormat/>
    <w:rsid w:val="00F3599C"/>
  </w:style>
  <w:style w:type="character" w:customStyle="1" w:styleId="WW8Num6z5">
    <w:name w:val="WW8Num6z5"/>
    <w:qFormat/>
    <w:rsid w:val="00F3599C"/>
  </w:style>
  <w:style w:type="character" w:customStyle="1" w:styleId="WW8Num6z6">
    <w:name w:val="WW8Num6z6"/>
    <w:qFormat/>
    <w:rsid w:val="00F3599C"/>
  </w:style>
  <w:style w:type="character" w:customStyle="1" w:styleId="WW8Num6z7">
    <w:name w:val="WW8Num6z7"/>
    <w:qFormat/>
    <w:rsid w:val="00F3599C"/>
  </w:style>
  <w:style w:type="character" w:customStyle="1" w:styleId="WW8Num6z8">
    <w:name w:val="WW8Num6z8"/>
    <w:qFormat/>
    <w:rsid w:val="00F3599C"/>
  </w:style>
  <w:style w:type="character" w:customStyle="1" w:styleId="WW8Num7z0">
    <w:name w:val="WW8Num7z0"/>
    <w:qFormat/>
    <w:rsid w:val="00F3599C"/>
    <w:rPr>
      <w:sz w:val="24"/>
    </w:rPr>
  </w:style>
  <w:style w:type="character" w:customStyle="1" w:styleId="WW8Num7z1">
    <w:name w:val="WW8Num7z1"/>
    <w:qFormat/>
    <w:rsid w:val="00F3599C"/>
  </w:style>
  <w:style w:type="character" w:customStyle="1" w:styleId="WW8Num7z2">
    <w:name w:val="WW8Num7z2"/>
    <w:qFormat/>
    <w:rsid w:val="00F3599C"/>
  </w:style>
  <w:style w:type="character" w:customStyle="1" w:styleId="WW8Num7z3">
    <w:name w:val="WW8Num7z3"/>
    <w:qFormat/>
    <w:rsid w:val="00F3599C"/>
  </w:style>
  <w:style w:type="character" w:customStyle="1" w:styleId="WW8Num7z4">
    <w:name w:val="WW8Num7z4"/>
    <w:qFormat/>
    <w:rsid w:val="00F3599C"/>
  </w:style>
  <w:style w:type="character" w:customStyle="1" w:styleId="WW8Num7z5">
    <w:name w:val="WW8Num7z5"/>
    <w:qFormat/>
    <w:rsid w:val="00F3599C"/>
  </w:style>
  <w:style w:type="character" w:customStyle="1" w:styleId="WW8Num7z6">
    <w:name w:val="WW8Num7z6"/>
    <w:qFormat/>
    <w:rsid w:val="00F3599C"/>
  </w:style>
  <w:style w:type="character" w:customStyle="1" w:styleId="WW8Num7z7">
    <w:name w:val="WW8Num7z7"/>
    <w:qFormat/>
    <w:rsid w:val="00F3599C"/>
  </w:style>
  <w:style w:type="character" w:customStyle="1" w:styleId="WW8Num7z8">
    <w:name w:val="WW8Num7z8"/>
    <w:qFormat/>
    <w:rsid w:val="00F3599C"/>
  </w:style>
  <w:style w:type="character" w:customStyle="1" w:styleId="WW8Num8z0">
    <w:name w:val="WW8Num8z0"/>
    <w:qFormat/>
    <w:rsid w:val="00F3599C"/>
    <w:rPr>
      <w:b w:val="0"/>
      <w:i w:val="0"/>
      <w:strike w:val="0"/>
      <w:dstrike w:val="0"/>
      <w:color w:val="000000"/>
      <w:sz w:val="22"/>
      <w:szCs w:val="24"/>
    </w:rPr>
  </w:style>
  <w:style w:type="character" w:customStyle="1" w:styleId="WW8Num8z1">
    <w:name w:val="WW8Num8z1"/>
    <w:qFormat/>
    <w:rsid w:val="00F3599C"/>
    <w:rPr>
      <w:rFonts w:ascii="Symbol" w:hAnsi="Symbol" w:cs="Symbol"/>
      <w:b w:val="0"/>
      <w:i w:val="0"/>
      <w:color w:val="000000"/>
    </w:rPr>
  </w:style>
  <w:style w:type="character" w:customStyle="1" w:styleId="WW8Num8z2">
    <w:name w:val="WW8Num8z2"/>
    <w:qFormat/>
    <w:rsid w:val="00F3599C"/>
    <w:rPr>
      <w:b w:val="0"/>
      <w:i w:val="0"/>
      <w:sz w:val="22"/>
      <w:szCs w:val="22"/>
    </w:rPr>
  </w:style>
  <w:style w:type="character" w:customStyle="1" w:styleId="WW8Num8z3">
    <w:name w:val="WW8Num8z3"/>
    <w:qFormat/>
    <w:rsid w:val="00F3599C"/>
    <w:rPr>
      <w:b w:val="0"/>
      <w:i w:val="0"/>
    </w:rPr>
  </w:style>
  <w:style w:type="character" w:customStyle="1" w:styleId="WW8Num9z0">
    <w:name w:val="WW8Num9z0"/>
    <w:qFormat/>
    <w:rsid w:val="00F3599C"/>
    <w:rPr>
      <w:color w:val="000000"/>
      <w:sz w:val="24"/>
    </w:rPr>
  </w:style>
  <w:style w:type="character" w:customStyle="1" w:styleId="WW8Num9z1">
    <w:name w:val="WW8Num9z1"/>
    <w:qFormat/>
    <w:rsid w:val="00F3599C"/>
    <w:rPr>
      <w:rFonts w:ascii="Symbol" w:hAnsi="Symbol" w:cs="Symbol"/>
    </w:rPr>
  </w:style>
  <w:style w:type="character" w:customStyle="1" w:styleId="WW8Num9z2">
    <w:name w:val="WW8Num9z2"/>
    <w:qFormat/>
    <w:rsid w:val="00F3599C"/>
  </w:style>
  <w:style w:type="character" w:customStyle="1" w:styleId="WW8Num9z3">
    <w:name w:val="WW8Num9z3"/>
    <w:qFormat/>
    <w:rsid w:val="00F3599C"/>
  </w:style>
  <w:style w:type="character" w:customStyle="1" w:styleId="WW8Num9z4">
    <w:name w:val="WW8Num9z4"/>
    <w:qFormat/>
    <w:rsid w:val="00F3599C"/>
  </w:style>
  <w:style w:type="character" w:customStyle="1" w:styleId="WW8Num9z5">
    <w:name w:val="WW8Num9z5"/>
    <w:qFormat/>
    <w:rsid w:val="00F3599C"/>
  </w:style>
  <w:style w:type="character" w:customStyle="1" w:styleId="WW8Num9z6">
    <w:name w:val="WW8Num9z6"/>
    <w:qFormat/>
    <w:rsid w:val="00F3599C"/>
  </w:style>
  <w:style w:type="character" w:customStyle="1" w:styleId="WW8Num9z7">
    <w:name w:val="WW8Num9z7"/>
    <w:qFormat/>
    <w:rsid w:val="00F3599C"/>
  </w:style>
  <w:style w:type="character" w:customStyle="1" w:styleId="WW8Num9z8">
    <w:name w:val="WW8Num9z8"/>
    <w:qFormat/>
    <w:rsid w:val="00F3599C"/>
  </w:style>
  <w:style w:type="character" w:customStyle="1" w:styleId="WW8Num10z0">
    <w:name w:val="WW8Num10z0"/>
    <w:qFormat/>
    <w:rsid w:val="00F3599C"/>
    <w:rPr>
      <w:color w:val="000000"/>
      <w:sz w:val="24"/>
    </w:rPr>
  </w:style>
  <w:style w:type="character" w:customStyle="1" w:styleId="WW8Num10z1">
    <w:name w:val="WW8Num10z1"/>
    <w:qFormat/>
    <w:rsid w:val="00F3599C"/>
  </w:style>
  <w:style w:type="character" w:customStyle="1" w:styleId="WW8Num10z2">
    <w:name w:val="WW8Num10z2"/>
    <w:qFormat/>
    <w:rsid w:val="00F3599C"/>
  </w:style>
  <w:style w:type="character" w:customStyle="1" w:styleId="WW8Num10z3">
    <w:name w:val="WW8Num10z3"/>
    <w:qFormat/>
    <w:rsid w:val="00F3599C"/>
  </w:style>
  <w:style w:type="character" w:customStyle="1" w:styleId="WW8Num10z4">
    <w:name w:val="WW8Num10z4"/>
    <w:qFormat/>
    <w:rsid w:val="00F3599C"/>
  </w:style>
  <w:style w:type="character" w:customStyle="1" w:styleId="WW8Num10z5">
    <w:name w:val="WW8Num10z5"/>
    <w:qFormat/>
    <w:rsid w:val="00F3599C"/>
  </w:style>
  <w:style w:type="character" w:customStyle="1" w:styleId="WW8Num10z6">
    <w:name w:val="WW8Num10z6"/>
    <w:qFormat/>
    <w:rsid w:val="00F3599C"/>
  </w:style>
  <w:style w:type="character" w:customStyle="1" w:styleId="WW8Num10z7">
    <w:name w:val="WW8Num10z7"/>
    <w:qFormat/>
    <w:rsid w:val="00F3599C"/>
  </w:style>
  <w:style w:type="character" w:customStyle="1" w:styleId="WW8Num10z8">
    <w:name w:val="WW8Num10z8"/>
    <w:qFormat/>
    <w:rsid w:val="00F3599C"/>
  </w:style>
  <w:style w:type="character" w:customStyle="1" w:styleId="WW8Num11z0">
    <w:name w:val="WW8Num11z0"/>
    <w:qFormat/>
    <w:rsid w:val="00F3599C"/>
    <w:rPr>
      <w:rFonts w:ascii="Symbol" w:hAnsi="Symbol" w:cs="Symbol"/>
    </w:rPr>
  </w:style>
  <w:style w:type="character" w:customStyle="1" w:styleId="WW8Num11z1">
    <w:name w:val="WW8Num11z1"/>
    <w:qFormat/>
    <w:rsid w:val="00F3599C"/>
    <w:rPr>
      <w:rFonts w:ascii="Courier New" w:hAnsi="Courier New" w:cs="Courier New"/>
    </w:rPr>
  </w:style>
  <w:style w:type="character" w:customStyle="1" w:styleId="WW8Num11z2">
    <w:name w:val="WW8Num11z2"/>
    <w:qFormat/>
    <w:rsid w:val="00F3599C"/>
    <w:rPr>
      <w:rFonts w:ascii="Wingdings" w:hAnsi="Wingdings" w:cs="Wingdings"/>
    </w:rPr>
  </w:style>
  <w:style w:type="character" w:customStyle="1" w:styleId="WW8Num12z0">
    <w:name w:val="WW8Num12z0"/>
    <w:qFormat/>
    <w:rsid w:val="00F3599C"/>
    <w:rPr>
      <w:rFonts w:ascii="Symbol" w:hAnsi="Symbol" w:cs="Symbol"/>
      <w:sz w:val="24"/>
      <w:szCs w:val="24"/>
    </w:rPr>
  </w:style>
  <w:style w:type="character" w:customStyle="1" w:styleId="WW8Num12z1">
    <w:name w:val="WW8Num12z1"/>
    <w:qFormat/>
    <w:rsid w:val="00F3599C"/>
    <w:rPr>
      <w:rFonts w:ascii="Courier New" w:hAnsi="Courier New" w:cs="Courier New"/>
    </w:rPr>
  </w:style>
  <w:style w:type="character" w:customStyle="1" w:styleId="WW8Num12z2">
    <w:name w:val="WW8Num12z2"/>
    <w:qFormat/>
    <w:rsid w:val="00F3599C"/>
    <w:rPr>
      <w:rFonts w:ascii="Wingdings" w:hAnsi="Wingdings" w:cs="Wingdings"/>
    </w:rPr>
  </w:style>
  <w:style w:type="character" w:customStyle="1" w:styleId="WW8Num13z0">
    <w:name w:val="WW8Num13z0"/>
    <w:qFormat/>
    <w:rsid w:val="00F3599C"/>
    <w:rPr>
      <w:b w:val="0"/>
      <w:i w:val="0"/>
      <w:strike w:val="0"/>
      <w:dstrike w:val="0"/>
      <w:color w:val="000000"/>
      <w:sz w:val="22"/>
      <w:szCs w:val="24"/>
    </w:rPr>
  </w:style>
  <w:style w:type="character" w:customStyle="1" w:styleId="WW8Num13z1">
    <w:name w:val="WW8Num13z1"/>
    <w:qFormat/>
    <w:rsid w:val="00F3599C"/>
    <w:rPr>
      <w:b w:val="0"/>
      <w:i w:val="0"/>
      <w:color w:val="000000"/>
    </w:rPr>
  </w:style>
  <w:style w:type="character" w:customStyle="1" w:styleId="WW8Num13z2">
    <w:name w:val="WW8Num13z2"/>
    <w:qFormat/>
    <w:rsid w:val="00F3599C"/>
    <w:rPr>
      <w:b w:val="0"/>
      <w:i w:val="0"/>
      <w:sz w:val="22"/>
      <w:szCs w:val="22"/>
    </w:rPr>
  </w:style>
  <w:style w:type="character" w:customStyle="1" w:styleId="WW8Num13z3">
    <w:name w:val="WW8Num13z3"/>
    <w:qFormat/>
    <w:rsid w:val="00F3599C"/>
    <w:rPr>
      <w:b w:val="0"/>
      <w:i w:val="0"/>
    </w:rPr>
  </w:style>
  <w:style w:type="character" w:customStyle="1" w:styleId="WW8Num14z0">
    <w:name w:val="WW8Num14z0"/>
    <w:qFormat/>
    <w:rsid w:val="00F3599C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qFormat/>
    <w:rsid w:val="00F3599C"/>
    <w:rPr>
      <w:rFonts w:ascii="Courier New" w:hAnsi="Courier New" w:cs="Courier New"/>
    </w:rPr>
  </w:style>
  <w:style w:type="character" w:customStyle="1" w:styleId="WW8Num14z2">
    <w:name w:val="WW8Num14z2"/>
    <w:qFormat/>
    <w:rsid w:val="00F3599C"/>
    <w:rPr>
      <w:rFonts w:ascii="Wingdings" w:hAnsi="Wingdings" w:cs="Wingdings"/>
    </w:rPr>
  </w:style>
  <w:style w:type="character" w:customStyle="1" w:styleId="WW8Num15z0">
    <w:name w:val="WW8Num15z0"/>
    <w:qFormat/>
    <w:rsid w:val="00F3599C"/>
    <w:rPr>
      <w:sz w:val="24"/>
    </w:rPr>
  </w:style>
  <w:style w:type="character" w:customStyle="1" w:styleId="WW8Num15z1">
    <w:name w:val="WW8Num15z1"/>
    <w:qFormat/>
    <w:rsid w:val="00F3599C"/>
  </w:style>
  <w:style w:type="character" w:customStyle="1" w:styleId="WW8Num15z2">
    <w:name w:val="WW8Num15z2"/>
    <w:qFormat/>
    <w:rsid w:val="00F3599C"/>
  </w:style>
  <w:style w:type="character" w:customStyle="1" w:styleId="WW8Num15z3">
    <w:name w:val="WW8Num15z3"/>
    <w:qFormat/>
    <w:rsid w:val="00F3599C"/>
  </w:style>
  <w:style w:type="character" w:customStyle="1" w:styleId="WW8Num15z4">
    <w:name w:val="WW8Num15z4"/>
    <w:qFormat/>
    <w:rsid w:val="00F3599C"/>
  </w:style>
  <w:style w:type="character" w:customStyle="1" w:styleId="WW8Num15z5">
    <w:name w:val="WW8Num15z5"/>
    <w:qFormat/>
    <w:rsid w:val="00F3599C"/>
  </w:style>
  <w:style w:type="character" w:customStyle="1" w:styleId="WW8Num15z6">
    <w:name w:val="WW8Num15z6"/>
    <w:qFormat/>
    <w:rsid w:val="00F3599C"/>
  </w:style>
  <w:style w:type="character" w:customStyle="1" w:styleId="WW8Num15z7">
    <w:name w:val="WW8Num15z7"/>
    <w:qFormat/>
    <w:rsid w:val="00F3599C"/>
  </w:style>
  <w:style w:type="character" w:customStyle="1" w:styleId="WW8Num15z8">
    <w:name w:val="WW8Num15z8"/>
    <w:qFormat/>
    <w:rsid w:val="00F3599C"/>
  </w:style>
  <w:style w:type="character" w:customStyle="1" w:styleId="WW8Num16z0">
    <w:name w:val="WW8Num16z0"/>
    <w:qFormat/>
    <w:rsid w:val="00F3599C"/>
    <w:rPr>
      <w:b w:val="0"/>
      <w:i w:val="0"/>
      <w:strike w:val="0"/>
      <w:dstrike w:val="0"/>
      <w:color w:val="000000"/>
      <w:sz w:val="22"/>
      <w:szCs w:val="24"/>
    </w:rPr>
  </w:style>
  <w:style w:type="character" w:customStyle="1" w:styleId="WW8Num16z1">
    <w:name w:val="WW8Num16z1"/>
    <w:qFormat/>
    <w:rsid w:val="00F3599C"/>
    <w:rPr>
      <w:b w:val="0"/>
      <w:i w:val="0"/>
      <w:color w:val="000000"/>
    </w:rPr>
  </w:style>
  <w:style w:type="character" w:customStyle="1" w:styleId="WW8Num16z2">
    <w:name w:val="WW8Num16z2"/>
    <w:qFormat/>
    <w:rsid w:val="00F3599C"/>
    <w:rPr>
      <w:b w:val="0"/>
      <w:i w:val="0"/>
      <w:sz w:val="22"/>
      <w:szCs w:val="22"/>
    </w:rPr>
  </w:style>
  <w:style w:type="character" w:customStyle="1" w:styleId="WW8Num16z3">
    <w:name w:val="WW8Num16z3"/>
    <w:qFormat/>
    <w:rsid w:val="00F3599C"/>
    <w:rPr>
      <w:b w:val="0"/>
      <w:i w:val="0"/>
    </w:rPr>
  </w:style>
  <w:style w:type="character" w:customStyle="1" w:styleId="Numerstron">
    <w:name w:val="Numer stron"/>
    <w:basedOn w:val="Domylnaczcionkaakapitu"/>
    <w:rsid w:val="00F3599C"/>
  </w:style>
  <w:style w:type="character" w:customStyle="1" w:styleId="TekstdymkaZnak">
    <w:name w:val="Tekst dymka Znak"/>
    <w:qFormat/>
    <w:rsid w:val="00F3599C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qFormat/>
    <w:rsid w:val="00F3599C"/>
  </w:style>
  <w:style w:type="character" w:customStyle="1" w:styleId="czeinternetowe">
    <w:name w:val="Łącze internetowe"/>
    <w:rsid w:val="00F3599C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3599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F3599C"/>
    <w:pPr>
      <w:spacing w:after="120"/>
    </w:pPr>
  </w:style>
  <w:style w:type="paragraph" w:styleId="Lista">
    <w:name w:val="List"/>
    <w:basedOn w:val="Tekstpodstawowy"/>
    <w:rsid w:val="00F3599C"/>
  </w:style>
  <w:style w:type="paragraph" w:customStyle="1" w:styleId="Legenda1">
    <w:name w:val="Legenda1"/>
    <w:basedOn w:val="Normalny"/>
    <w:qFormat/>
    <w:rsid w:val="00F359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F3599C"/>
    <w:pPr>
      <w:suppressLineNumbers/>
    </w:pPr>
  </w:style>
  <w:style w:type="paragraph" w:customStyle="1" w:styleId="Stopka1">
    <w:name w:val="Stopka1"/>
    <w:basedOn w:val="Normalny"/>
    <w:rsid w:val="00F3599C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rsid w:val="00F3599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F3599C"/>
    <w:pPr>
      <w:jc w:val="center"/>
    </w:pPr>
    <w:rPr>
      <w:b/>
      <w:sz w:val="28"/>
    </w:rPr>
  </w:style>
  <w:style w:type="paragraph" w:styleId="Podtytu">
    <w:name w:val="Subtitle"/>
    <w:basedOn w:val="Nagwek"/>
    <w:next w:val="Tekstpodstawowy"/>
    <w:qFormat/>
    <w:rsid w:val="00F3599C"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F3599C"/>
    <w:pPr>
      <w:jc w:val="both"/>
    </w:pPr>
    <w:rPr>
      <w:sz w:val="24"/>
    </w:rPr>
  </w:style>
  <w:style w:type="paragraph" w:styleId="Tekstdymka">
    <w:name w:val="Balloon Text"/>
    <w:basedOn w:val="Normalny"/>
    <w:qFormat/>
    <w:rsid w:val="00F3599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F3599C"/>
    <w:pPr>
      <w:spacing w:after="120"/>
      <w:ind w:left="283"/>
    </w:pPr>
  </w:style>
  <w:style w:type="paragraph" w:customStyle="1" w:styleId="Zawartoramki">
    <w:name w:val="Zawartość ramki"/>
    <w:basedOn w:val="Tekstpodstawowy"/>
    <w:qFormat/>
    <w:rsid w:val="00F3599C"/>
  </w:style>
  <w:style w:type="numbering" w:customStyle="1" w:styleId="WW8Num1">
    <w:name w:val="WW8Num1"/>
    <w:qFormat/>
    <w:rsid w:val="00F3599C"/>
  </w:style>
  <w:style w:type="numbering" w:customStyle="1" w:styleId="WW8Num2">
    <w:name w:val="WW8Num2"/>
    <w:qFormat/>
    <w:rsid w:val="00F3599C"/>
  </w:style>
  <w:style w:type="numbering" w:customStyle="1" w:styleId="WW8Num3">
    <w:name w:val="WW8Num3"/>
    <w:qFormat/>
    <w:rsid w:val="00F3599C"/>
  </w:style>
  <w:style w:type="numbering" w:customStyle="1" w:styleId="WW8Num4">
    <w:name w:val="WW8Num4"/>
    <w:qFormat/>
    <w:rsid w:val="00F3599C"/>
  </w:style>
  <w:style w:type="numbering" w:customStyle="1" w:styleId="WW8Num5">
    <w:name w:val="WW8Num5"/>
    <w:qFormat/>
    <w:rsid w:val="00F3599C"/>
  </w:style>
  <w:style w:type="numbering" w:customStyle="1" w:styleId="WW8Num6">
    <w:name w:val="WW8Num6"/>
    <w:qFormat/>
    <w:rsid w:val="00F3599C"/>
  </w:style>
  <w:style w:type="numbering" w:customStyle="1" w:styleId="WW8Num7">
    <w:name w:val="WW8Num7"/>
    <w:qFormat/>
    <w:rsid w:val="00F3599C"/>
  </w:style>
  <w:style w:type="numbering" w:customStyle="1" w:styleId="WW8Num8">
    <w:name w:val="WW8Num8"/>
    <w:qFormat/>
    <w:rsid w:val="00F3599C"/>
  </w:style>
  <w:style w:type="numbering" w:customStyle="1" w:styleId="WW8Num9">
    <w:name w:val="WW8Num9"/>
    <w:qFormat/>
    <w:rsid w:val="00F3599C"/>
  </w:style>
  <w:style w:type="numbering" w:customStyle="1" w:styleId="WW8Num10">
    <w:name w:val="WW8Num10"/>
    <w:qFormat/>
    <w:rsid w:val="00F3599C"/>
  </w:style>
  <w:style w:type="numbering" w:customStyle="1" w:styleId="WW8Num11">
    <w:name w:val="WW8Num11"/>
    <w:qFormat/>
    <w:rsid w:val="00F3599C"/>
  </w:style>
  <w:style w:type="numbering" w:customStyle="1" w:styleId="WW8Num12">
    <w:name w:val="WW8Num12"/>
    <w:qFormat/>
    <w:rsid w:val="00F3599C"/>
  </w:style>
  <w:style w:type="numbering" w:customStyle="1" w:styleId="WW8Num13">
    <w:name w:val="WW8Num13"/>
    <w:qFormat/>
    <w:rsid w:val="00F3599C"/>
  </w:style>
  <w:style w:type="numbering" w:customStyle="1" w:styleId="WW8Num14">
    <w:name w:val="WW8Num14"/>
    <w:qFormat/>
    <w:rsid w:val="00F3599C"/>
  </w:style>
  <w:style w:type="numbering" w:customStyle="1" w:styleId="WW8Num15">
    <w:name w:val="WW8Num15"/>
    <w:qFormat/>
    <w:rsid w:val="00F3599C"/>
  </w:style>
  <w:style w:type="numbering" w:customStyle="1" w:styleId="WW8Num16">
    <w:name w:val="WW8Num16"/>
    <w:qFormat/>
    <w:rsid w:val="00F3599C"/>
  </w:style>
  <w:style w:type="paragraph" w:styleId="Stopka">
    <w:name w:val="footer"/>
    <w:basedOn w:val="Normalny"/>
    <w:link w:val="StopkaZnak"/>
    <w:uiPriority w:val="99"/>
    <w:unhideWhenUsed/>
    <w:rsid w:val="001E7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5BB"/>
    <w:rPr>
      <w:rFonts w:eastAsia="Times New Roman" w:cs="Times New Roman"/>
      <w:sz w:val="20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9122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A4BE1"/>
    <w:rPr>
      <w:rFonts w:eastAsia="Times New Roman" w:cs="Times New Roman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47C86"/>
    <w:rPr>
      <w:rFonts w:ascii="Arial" w:hAnsi="Arial"/>
      <w:sz w:val="28"/>
      <w:szCs w:val="28"/>
      <w:lang w:bidi="ar-SA"/>
    </w:rPr>
  </w:style>
  <w:style w:type="character" w:styleId="Hipercze">
    <w:name w:val="Hyperlink"/>
    <w:basedOn w:val="Domylnaczcionkaakapitu"/>
    <w:uiPriority w:val="99"/>
    <w:unhideWhenUsed/>
    <w:rsid w:val="00347C8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C8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C86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C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3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333"/>
    <w:rPr>
      <w:rFonts w:eastAsia="Times New Roman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333"/>
    <w:rPr>
      <w:rFonts w:eastAsia="Times New Roman" w:cs="Times New Roman"/>
      <w:b/>
      <w:bCs/>
      <w:sz w:val="20"/>
      <w:szCs w:val="20"/>
      <w:lang w:bidi="ar-SA"/>
    </w:rPr>
  </w:style>
  <w:style w:type="paragraph" w:styleId="Zwykytekst">
    <w:name w:val="Plain Text"/>
    <w:basedOn w:val="Normalny"/>
    <w:link w:val="ZwykytekstZnak"/>
    <w:uiPriority w:val="99"/>
    <w:unhideWhenUsed/>
    <w:rsid w:val="009908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08CB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dm.u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w.edu.pl/kontakt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47B5-894A-446E-B672-BD93DD0B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2520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Amelia Rozum</dc:creator>
  <cp:lastModifiedBy>Anna Koperniak</cp:lastModifiedBy>
  <cp:revision>4</cp:revision>
  <cp:lastPrinted>2019-06-19T08:29:00Z</cp:lastPrinted>
  <dcterms:created xsi:type="dcterms:W3CDTF">2020-06-29T08:14:00Z</dcterms:created>
  <dcterms:modified xsi:type="dcterms:W3CDTF">2020-06-29T08:21:00Z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-2144983803</vt:i4>
  </property>
</Properties>
</file>