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:rsidR="002C7D18" w:rsidRDefault="00D60478" w:rsidP="002C7D18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Asystent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ds.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obsługi 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projektów EIT </w:t>
      </w:r>
      <w:proofErr w:type="spellStart"/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Food</w:t>
      </w:r>
      <w:proofErr w:type="spellEnd"/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C7D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(referent)</w:t>
      </w:r>
    </w:p>
    <w:p w:rsidR="00417685" w:rsidRPr="00FA0D5E" w:rsidRDefault="00417685" w:rsidP="00DF1095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B6A67" w:rsidRDefault="00BB6A67" w:rsidP="00BB6A67">
      <w:pPr>
        <w:jc w:val="center"/>
        <w:rPr>
          <w:rFonts w:ascii="Arial" w:hAnsi="Arial" w:cs="Arial"/>
        </w:rPr>
      </w:pPr>
    </w:p>
    <w:p w:rsidR="00FA0D5E" w:rsidRDefault="00FA0D5E" w:rsidP="00BB6A67">
      <w:pPr>
        <w:jc w:val="center"/>
        <w:rPr>
          <w:rFonts w:ascii="Arial" w:hAnsi="Arial" w:cs="Arial"/>
        </w:rPr>
      </w:pPr>
    </w:p>
    <w:p w:rsidR="00FA0D5E" w:rsidRPr="00BB6A67" w:rsidRDefault="00FA0D5E" w:rsidP="00BB6A67">
      <w:pPr>
        <w:jc w:val="center"/>
        <w:rPr>
          <w:rFonts w:ascii="Arial" w:hAnsi="Arial" w:cs="Arial"/>
        </w:rPr>
      </w:pPr>
      <w:bookmarkStart w:id="0" w:name="_GoBack"/>
      <w:bookmarkEnd w:id="0"/>
    </w:p>
    <w:p w:rsidR="00B747FF" w:rsidRPr="00FA0D5E" w:rsidRDefault="00417685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D60478" w:rsidRPr="00D60478" w:rsidRDefault="00D60478" w:rsidP="00D60478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60478">
        <w:rPr>
          <w:rFonts w:ascii="Arial" w:hAnsi="Arial" w:cs="Arial"/>
          <w:sz w:val="20"/>
          <w:szCs w:val="20"/>
        </w:rPr>
        <w:t>rowadzenie dokumentacji projektu</w:t>
      </w:r>
    </w:p>
    <w:p w:rsidR="00D60478" w:rsidRPr="00D60478" w:rsidRDefault="00D60478" w:rsidP="00D60478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60478">
        <w:rPr>
          <w:rFonts w:ascii="Arial" w:hAnsi="Arial" w:cs="Arial"/>
          <w:sz w:val="20"/>
          <w:szCs w:val="20"/>
        </w:rPr>
        <w:t>ontakt z podwykonawcami projektu</w:t>
      </w:r>
    </w:p>
    <w:p w:rsidR="00D60478" w:rsidRPr="00D60478" w:rsidRDefault="00D60478" w:rsidP="00D60478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60478">
        <w:rPr>
          <w:rFonts w:ascii="Arial" w:eastAsia="Times New Roman" w:hAnsi="Arial" w:cs="Arial"/>
          <w:sz w:val="20"/>
          <w:szCs w:val="20"/>
        </w:rPr>
        <w:t>Prowadzenie korespondencji / rozmów telefonicznych z partnerami projektu</w:t>
      </w:r>
    </w:p>
    <w:p w:rsidR="00D60478" w:rsidRPr="00D60478" w:rsidRDefault="00D60478" w:rsidP="00D60478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60478">
        <w:rPr>
          <w:rFonts w:ascii="Arial" w:eastAsia="Times New Roman" w:hAnsi="Arial" w:cs="Arial"/>
          <w:sz w:val="20"/>
          <w:szCs w:val="20"/>
        </w:rPr>
        <w:t>Przygotowywanie transkrypcji z wywiadów jakościowych</w:t>
      </w:r>
    </w:p>
    <w:p w:rsidR="00D60478" w:rsidRPr="00D60478" w:rsidRDefault="00D60478" w:rsidP="00D60478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60478">
        <w:rPr>
          <w:rFonts w:ascii="Arial" w:eastAsia="Times New Roman" w:hAnsi="Arial" w:cs="Arial"/>
          <w:sz w:val="20"/>
          <w:szCs w:val="20"/>
        </w:rPr>
        <w:t xml:space="preserve">Przygotowywanie wykresów i tabel z badań ilościowych </w:t>
      </w:r>
    </w:p>
    <w:p w:rsidR="00D60478" w:rsidRPr="00D60478" w:rsidRDefault="00D60478" w:rsidP="00D60478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60478">
        <w:rPr>
          <w:rFonts w:ascii="Arial" w:eastAsia="Times New Roman" w:hAnsi="Arial" w:cs="Arial"/>
          <w:sz w:val="20"/>
          <w:szCs w:val="20"/>
        </w:rPr>
        <w:t>Stały kontakt z zespołem projektu badawczego, udział w zebraniach</w:t>
      </w:r>
    </w:p>
    <w:p w:rsidR="00D60478" w:rsidRPr="00D60478" w:rsidRDefault="00D60478" w:rsidP="00D6047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60478">
        <w:rPr>
          <w:rFonts w:ascii="Arial" w:eastAsia="Times New Roman" w:hAnsi="Arial" w:cs="Arial"/>
          <w:sz w:val="20"/>
          <w:szCs w:val="20"/>
        </w:rPr>
        <w:t xml:space="preserve">Wykonywanie innych prac powierzonych w ramach projektu przez kierownika projektu. </w:t>
      </w:r>
    </w:p>
    <w:p w:rsidR="00BE618D" w:rsidRPr="00FA0D5E" w:rsidRDefault="00B747FF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F31B8D" w:rsidRPr="00B876D4" w:rsidRDefault="002F5FA2" w:rsidP="00115A7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="00F31B8D" w:rsidRPr="00B876D4">
        <w:rPr>
          <w:rFonts w:ascii="Arial" w:eastAsia="Times New Roman" w:hAnsi="Arial" w:cs="Arial"/>
          <w:sz w:val="20"/>
          <w:szCs w:val="20"/>
        </w:rPr>
        <w:t>najomość j. angielskiego w mowie i piśmie</w:t>
      </w:r>
      <w:r w:rsidR="00076B6F" w:rsidRPr="00B876D4">
        <w:rPr>
          <w:rFonts w:ascii="Arial" w:eastAsia="Times New Roman" w:hAnsi="Arial" w:cs="Arial"/>
          <w:sz w:val="20"/>
          <w:szCs w:val="20"/>
        </w:rPr>
        <w:t xml:space="preserve"> (min. B1</w:t>
      </w:r>
      <w:r>
        <w:rPr>
          <w:rFonts w:ascii="Arial" w:eastAsia="Times New Roman" w:hAnsi="Arial" w:cs="Arial"/>
          <w:sz w:val="20"/>
          <w:szCs w:val="20"/>
        </w:rPr>
        <w:t>, mile widziane C1</w:t>
      </w:r>
      <w:r w:rsidR="00076B6F" w:rsidRPr="00B876D4">
        <w:rPr>
          <w:rFonts w:ascii="Arial" w:eastAsia="Times New Roman" w:hAnsi="Arial" w:cs="Arial"/>
          <w:sz w:val="20"/>
          <w:szCs w:val="20"/>
        </w:rPr>
        <w:t>)</w:t>
      </w:r>
    </w:p>
    <w:p w:rsidR="00132538" w:rsidRDefault="00132538" w:rsidP="0013253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692FCC" w:rsidRPr="00B876D4" w:rsidRDefault="00692FCC" w:rsidP="0013253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Znajomość programu SPSS</w:t>
      </w:r>
    </w:p>
    <w:p w:rsidR="00796355" w:rsidRPr="00D60478" w:rsidRDefault="002F5FA2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60478">
        <w:rPr>
          <w:rFonts w:ascii="Arial" w:eastAsia="Times New Roman" w:hAnsi="Arial" w:cs="Arial"/>
          <w:color w:val="000000"/>
          <w:sz w:val="20"/>
          <w:szCs w:val="20"/>
        </w:rPr>
        <w:t xml:space="preserve">Wykształcenie wyższe </w:t>
      </w:r>
    </w:p>
    <w:p w:rsidR="00C544EC" w:rsidRPr="00B876D4" w:rsidRDefault="00B10F8F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Samodzielność</w:t>
      </w:r>
    </w:p>
    <w:p w:rsidR="00C544EC" w:rsidRPr="00B876D4" w:rsidRDefault="00C544EC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 xml:space="preserve">Chęć uczenia </w:t>
      </w:r>
      <w:r w:rsidR="00B10F8F" w:rsidRPr="00B876D4">
        <w:rPr>
          <w:rFonts w:ascii="Arial" w:eastAsia="Times New Roman" w:hAnsi="Arial" w:cs="Arial"/>
          <w:color w:val="000000"/>
          <w:sz w:val="20"/>
          <w:szCs w:val="20"/>
        </w:rPr>
        <w:t>się i podwyższania kwalifikacji</w:t>
      </w:r>
    </w:p>
    <w:p w:rsidR="00CF35C1" w:rsidRPr="00B876D4" w:rsidRDefault="00B10F8F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Staranność</w:t>
      </w:r>
      <w:r w:rsidR="00CF35C1" w:rsidRPr="00B876D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35C1" w:rsidRDefault="00CF35C1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Umiejętność pracy w zespole</w:t>
      </w:r>
    </w:p>
    <w:p w:rsidR="00F31B8D" w:rsidRPr="00FA0D5E" w:rsidRDefault="00F31B8D" w:rsidP="00DF1095">
      <w:pPr>
        <w:spacing w:before="100" w:beforeAutospacing="1" w:after="100" w:afterAutospacing="1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Stabilne warunki pracy w oparciu o umowę o pracę</w:t>
      </w:r>
      <w:r>
        <w:rPr>
          <w:rFonts w:ascii="Arial" w:eastAsia="Times New Roman" w:hAnsi="Arial" w:cs="Arial"/>
          <w:sz w:val="20"/>
          <w:szCs w:val="20"/>
        </w:rPr>
        <w:t xml:space="preserve"> (w wymiarze pełnego etatu).</w:t>
      </w:r>
    </w:p>
    <w:p w:rsidR="001B7051" w:rsidRP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B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:rsidR="00983D3D" w:rsidRPr="00B876D4" w:rsidRDefault="00C544EC" w:rsidP="00983D3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C7674A" w:rsidRDefault="00C7674A" w:rsidP="00C7674A">
      <w:pPr>
        <w:jc w:val="both"/>
        <w:rPr>
          <w:rFonts w:ascii="Arial" w:hAnsi="Arial" w:cs="Arial"/>
        </w:rPr>
      </w:pPr>
    </w:p>
    <w:p w:rsidR="00FA0D5E" w:rsidRDefault="00FA0D5E" w:rsidP="00C7674A">
      <w:pPr>
        <w:jc w:val="both"/>
        <w:rPr>
          <w:rFonts w:ascii="Arial" w:hAnsi="Arial" w:cs="Arial"/>
        </w:rPr>
      </w:pP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C7674A" w:rsidRPr="00B876D4" w:rsidRDefault="00C7674A" w:rsidP="00C7674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Zainteresowane osoby, spełniające powyższe wymagania prosimy o przesłanie: CV, listu motywacyjnego wraz</w:t>
      </w:r>
      <w:r w:rsidR="00FA0D5E" w:rsidRPr="00B876D4">
        <w:rPr>
          <w:rFonts w:ascii="Arial" w:hAnsi="Arial" w:cs="Arial"/>
          <w:sz w:val="20"/>
          <w:szCs w:val="20"/>
        </w:rPr>
        <w:t xml:space="preserve"> z podpisaną klauzulą dotyczącą </w:t>
      </w:r>
      <w:r w:rsidRPr="00B876D4">
        <w:rPr>
          <w:rFonts w:ascii="Arial" w:hAnsi="Arial" w:cs="Arial"/>
          <w:sz w:val="20"/>
          <w:szCs w:val="20"/>
        </w:rPr>
        <w:t xml:space="preserve">ochrony danych osobowych (w załączeniu)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836714">
        <w:rPr>
          <w:rFonts w:ascii="Arial" w:hAnsi="Arial" w:cs="Arial"/>
          <w:b/>
          <w:sz w:val="20"/>
          <w:szCs w:val="20"/>
        </w:rPr>
        <w:t>17</w:t>
      </w:r>
      <w:r w:rsidRPr="00B876D4">
        <w:rPr>
          <w:rFonts w:ascii="Arial" w:hAnsi="Arial" w:cs="Arial"/>
          <w:b/>
          <w:sz w:val="20"/>
          <w:szCs w:val="20"/>
        </w:rPr>
        <w:t xml:space="preserve"> </w:t>
      </w:r>
      <w:r w:rsidR="0097378F">
        <w:rPr>
          <w:rFonts w:ascii="Arial" w:hAnsi="Arial" w:cs="Arial"/>
          <w:b/>
          <w:sz w:val="20"/>
          <w:szCs w:val="20"/>
        </w:rPr>
        <w:t>grudnia</w:t>
      </w:r>
      <w:r w:rsidRPr="00B876D4">
        <w:rPr>
          <w:rFonts w:ascii="Arial" w:hAnsi="Arial" w:cs="Arial"/>
          <w:b/>
          <w:sz w:val="20"/>
          <w:szCs w:val="20"/>
        </w:rPr>
        <w:t xml:space="preserve"> 2018</w:t>
      </w:r>
      <w:r w:rsidRPr="00B876D4">
        <w:rPr>
          <w:rFonts w:ascii="Arial" w:hAnsi="Arial" w:cs="Arial"/>
          <w:sz w:val="20"/>
          <w:szCs w:val="20"/>
        </w:rPr>
        <w:t xml:space="preserve"> 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 xml:space="preserve">adres: </w:t>
      </w:r>
      <w:hyperlink r:id="rId8" w:history="1">
        <w:r w:rsidR="0097378F" w:rsidRPr="00732CAF">
          <w:rPr>
            <w:rStyle w:val="Hipercze"/>
            <w:rFonts w:ascii="Arial" w:hAnsi="Arial" w:cs="Arial"/>
            <w:b/>
            <w:sz w:val="20"/>
            <w:szCs w:val="20"/>
          </w:rPr>
          <w:t>dominika@psych.uw.edu.pl</w:t>
        </w:r>
      </w:hyperlink>
      <w:r w:rsidR="00FA0D5E" w:rsidRPr="00B876D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876D4">
        <w:rPr>
          <w:rFonts w:ascii="Arial" w:hAnsi="Arial" w:cs="Arial"/>
          <w:sz w:val="20"/>
          <w:szCs w:val="20"/>
        </w:rPr>
        <w:t xml:space="preserve">(w temacie e-maila: </w:t>
      </w:r>
      <w:r w:rsidR="00836714">
        <w:rPr>
          <w:rFonts w:ascii="Arial" w:hAnsi="Arial" w:cs="Arial"/>
          <w:sz w:val="20"/>
          <w:szCs w:val="20"/>
        </w:rPr>
        <w:t xml:space="preserve">Asystent – referent </w:t>
      </w:r>
      <w:r w:rsidRPr="00B876D4">
        <w:rPr>
          <w:rFonts w:ascii="Arial" w:hAnsi="Arial" w:cs="Arial"/>
          <w:sz w:val="20"/>
          <w:szCs w:val="20"/>
        </w:rPr>
        <w:t>).</w:t>
      </w: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C7674A" w:rsidRPr="00574CFE" w:rsidRDefault="00C7674A" w:rsidP="00C7674A">
      <w:pPr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FA0D5E" w:rsidRPr="00574CFE">
        <w:rPr>
          <w:rFonts w:ascii="Arial" w:hAnsi="Arial" w:cs="Arial"/>
          <w:b/>
        </w:rPr>
        <w:t xml:space="preserve">atami lub anulowania naboru bez </w:t>
      </w:r>
      <w:r w:rsidRPr="00574CFE">
        <w:rPr>
          <w:rFonts w:ascii="Arial" w:hAnsi="Arial" w:cs="Arial"/>
          <w:b/>
        </w:rPr>
        <w:t>podania przyczyny.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574CFE" w:rsidRDefault="00574CF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4E7D11" w:rsidRDefault="004E7D11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4E7D11" w:rsidRDefault="004E7D11" w:rsidP="00C7674A">
      <w:pPr>
        <w:jc w:val="both"/>
        <w:rPr>
          <w:rFonts w:ascii="Arial" w:hAnsi="Arial" w:cs="Arial"/>
          <w:sz w:val="20"/>
          <w:szCs w:val="20"/>
        </w:rPr>
      </w:pPr>
    </w:p>
    <w:p w:rsidR="001B7051" w:rsidRDefault="001B7051" w:rsidP="001B7051">
      <w:pPr>
        <w:outlineLvl w:val="0"/>
        <w:rPr>
          <w:rFonts w:ascii="Arial" w:hAnsi="Arial" w:cs="Arial"/>
          <w:sz w:val="20"/>
          <w:szCs w:val="20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F155A1" w:rsidRDefault="00F155A1" w:rsidP="001B7051">
      <w:pPr>
        <w:ind w:left="2880" w:firstLine="720"/>
        <w:outlineLvl w:val="0"/>
        <w:rPr>
          <w:rFonts w:cs="Arial"/>
        </w:rPr>
      </w:pPr>
    </w:p>
    <w:p w:rsidR="00074F0F" w:rsidRPr="00074F0F" w:rsidRDefault="00074F0F" w:rsidP="00074F0F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informacja o przetwarzaniu danych osobowych 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</w:t>
      </w:r>
      <w:r w:rsidRPr="00074F0F"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</w:t>
      </w:r>
      <w:proofErr w:type="spellStart"/>
      <w:r w:rsidRPr="00074F0F">
        <w:rPr>
          <w:rFonts w:ascii="Arial" w:hAnsi="Arial" w:cs="Arial"/>
          <w:sz w:val="20"/>
          <w:szCs w:val="20"/>
        </w:rPr>
        <w:t>Dz.U</w:t>
      </w:r>
      <w:proofErr w:type="spellEnd"/>
      <w:r w:rsidRPr="00074F0F">
        <w:rPr>
          <w:rFonts w:ascii="Arial" w:hAnsi="Arial" w:cs="Arial"/>
          <w:sz w:val="20"/>
          <w:szCs w:val="20"/>
        </w:rPr>
        <w:t>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074F0F" w:rsidRDefault="00074F0F" w:rsidP="00074F0F"/>
    <w:p w:rsidR="00C7674A" w:rsidRPr="00574CFE" w:rsidRDefault="00C7674A" w:rsidP="00074F0F">
      <w:pPr>
        <w:ind w:left="2880" w:firstLine="720"/>
        <w:outlineLvl w:val="0"/>
        <w:rPr>
          <w:i/>
        </w:rPr>
      </w:pPr>
    </w:p>
    <w:sectPr w:rsidR="00C7674A" w:rsidRPr="00574CFE" w:rsidSect="00CE148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814F0" w15:done="0"/>
  <w15:commentEx w15:paraId="39E81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CC" w:rsidRDefault="00692FCC">
      <w:r>
        <w:separator/>
      </w:r>
    </w:p>
  </w:endnote>
  <w:endnote w:type="continuationSeparator" w:id="0">
    <w:p w:rsidR="00692FCC" w:rsidRDefault="0069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CC" w:rsidRDefault="00692FCC">
      <w:r>
        <w:separator/>
      </w:r>
    </w:p>
  </w:footnote>
  <w:footnote w:type="continuationSeparator" w:id="0">
    <w:p w:rsidR="00692FCC" w:rsidRDefault="0069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  <w:gridCol w:w="3787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ywińska">
    <w15:presenceInfo w15:providerId="None" w15:userId="Maria Cyw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4FA1"/>
    <w:rsid w:val="00A55C52"/>
    <w:rsid w:val="00A715D4"/>
    <w:rsid w:val="00A843E0"/>
    <w:rsid w:val="00A87661"/>
    <w:rsid w:val="00A91CDD"/>
    <w:rsid w:val="00A95C56"/>
    <w:rsid w:val="00AA6AD1"/>
    <w:rsid w:val="00AB23A3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876D4"/>
    <w:rsid w:val="00BA5E46"/>
    <w:rsid w:val="00BA694E"/>
    <w:rsid w:val="00BB6A67"/>
    <w:rsid w:val="00BC1443"/>
    <w:rsid w:val="00BE618D"/>
    <w:rsid w:val="00BF2340"/>
    <w:rsid w:val="00C0506E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817D2"/>
    <w:rsid w:val="00DA1D18"/>
    <w:rsid w:val="00DA322C"/>
    <w:rsid w:val="00DA6095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D61BE"/>
    <w:rsid w:val="00FD68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Wyr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Siatkatabeli">
    <w:name w:val="Table Grid"/>
    <w:basedOn w:val="Standardowy"/>
    <w:rsid w:val="00F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@psych.uw.edu.pl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C992-2319-4C7B-A2A1-29B37EB5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2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Szyniszewska</cp:lastModifiedBy>
  <cp:revision>3</cp:revision>
  <cp:lastPrinted>2018-08-28T12:38:00Z</cp:lastPrinted>
  <dcterms:created xsi:type="dcterms:W3CDTF">2018-12-18T12:32:00Z</dcterms:created>
  <dcterms:modified xsi:type="dcterms:W3CDTF">2018-12-18T12:39:00Z</dcterms:modified>
</cp:coreProperties>
</file>