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95" w:rsidRDefault="009E6403">
      <w:pPr>
        <w:spacing w:before="120"/>
        <w:ind w:left="5220" w:firstLine="88"/>
        <w:jc w:val="right"/>
      </w:pPr>
      <w:r>
        <w:rPr>
          <w:color w:val="000000"/>
        </w:rPr>
        <w:t xml:space="preserve">   Warszawa, 11.10.2018 roku</w:t>
      </w:r>
    </w:p>
    <w:p w:rsidR="00FB2F95" w:rsidRDefault="00FB2F95">
      <w:pPr>
        <w:spacing w:before="120"/>
        <w:jc w:val="both"/>
        <w:rPr>
          <w:b/>
          <w:bCs/>
        </w:rPr>
      </w:pPr>
    </w:p>
    <w:p w:rsidR="00FB2F95" w:rsidRDefault="00FB2F95">
      <w:pPr>
        <w:spacing w:before="120"/>
        <w:jc w:val="both"/>
        <w:rPr>
          <w:b/>
          <w:bCs/>
          <w:color w:val="000000"/>
        </w:rPr>
      </w:pPr>
    </w:p>
    <w:p w:rsidR="00FB2F95" w:rsidRDefault="009E6403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Zapytanie ofertowe</w:t>
      </w:r>
    </w:p>
    <w:p w:rsidR="00FB2F95" w:rsidRDefault="009E6403">
      <w:pPr>
        <w:jc w:val="center"/>
      </w:pPr>
      <w:r>
        <w:rPr>
          <w:b/>
          <w:bCs/>
          <w:color w:val="000000"/>
        </w:rPr>
        <w:t xml:space="preserve">na  </w:t>
      </w:r>
      <w:r w:rsidR="00AD3A9F">
        <w:t>Wykonawcę w grancie Sonata BIS nr UMO-2017/26/E/HS6/00129</w:t>
      </w:r>
    </w:p>
    <w:p w:rsidR="00216EB7" w:rsidRDefault="00216EB7">
      <w:pPr>
        <w:jc w:val="center"/>
      </w:pPr>
      <w:proofErr w:type="spellStart"/>
      <w:r>
        <w:t>WPs</w:t>
      </w:r>
      <w:proofErr w:type="spellEnd"/>
      <w:r>
        <w:t>/54/2018/AK</w:t>
      </w:r>
    </w:p>
    <w:p w:rsidR="00FB2F95" w:rsidRDefault="00FB2F95">
      <w:pPr>
        <w:spacing w:before="120"/>
        <w:rPr>
          <w:b/>
          <w:bCs/>
          <w:color w:val="000000"/>
        </w:rPr>
      </w:pPr>
      <w:bookmarkStart w:id="0" w:name="_GoBack"/>
      <w:bookmarkEnd w:id="0"/>
    </w:p>
    <w:p w:rsidR="00FB2F95" w:rsidRDefault="009E6403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SZCZEGÓŁOWY OPIS PRZEDMIOTU ZAMÓWIENIA</w:t>
      </w:r>
    </w:p>
    <w:p w:rsidR="00FB2F95" w:rsidRDefault="00FB2F95">
      <w:pPr>
        <w:spacing w:before="120"/>
        <w:jc w:val="center"/>
        <w:rPr>
          <w:b/>
          <w:bCs/>
          <w:color w:val="000000"/>
        </w:rPr>
      </w:pPr>
    </w:p>
    <w:p w:rsidR="00FB2F95" w:rsidRDefault="009E6403">
      <w:pPr>
        <w:spacing w:before="120"/>
        <w:jc w:val="center"/>
      </w:pPr>
      <w:r>
        <w:rPr>
          <w:b/>
          <w:bCs/>
          <w:color w:val="000000"/>
        </w:rPr>
        <w:t>Szacunkowa wartość zamówienia: powyżej 10 000 euro</w:t>
      </w:r>
    </w:p>
    <w:p w:rsidR="00FB2F95" w:rsidRDefault="00FB2F95">
      <w:pPr>
        <w:pStyle w:val="Heading"/>
        <w:spacing w:before="120"/>
        <w:jc w:val="both"/>
        <w:rPr>
          <w:b w:val="0"/>
          <w:color w:val="000000"/>
        </w:rPr>
      </w:pPr>
    </w:p>
    <w:p w:rsidR="00FB2F95" w:rsidRDefault="00FB2F95">
      <w:pPr>
        <w:spacing w:before="120"/>
        <w:jc w:val="both"/>
        <w:rPr>
          <w:b/>
          <w:color w:val="000000"/>
        </w:rPr>
      </w:pPr>
    </w:p>
    <w:p w:rsidR="00FB2F95" w:rsidRDefault="009E6403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ZAMAWIAJĄCY</w:t>
      </w:r>
    </w:p>
    <w:p w:rsidR="00FB2F95" w:rsidRDefault="00FB2F95">
      <w:pPr>
        <w:spacing w:before="120"/>
        <w:jc w:val="both"/>
        <w:rPr>
          <w:b/>
          <w:bCs/>
          <w:color w:val="000000"/>
        </w:rPr>
      </w:pPr>
    </w:p>
    <w:tbl>
      <w:tblPr>
        <w:tblW w:w="907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FB2F95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95" w:rsidRDefault="009E6403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Wydział Psychologii Uniwersytetu Warszawskiego</w:t>
            </w:r>
          </w:p>
          <w:p w:rsidR="00FB2F95" w:rsidRDefault="009E6403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ul. Stawki 5/7, 00-183 Warszawa</w:t>
            </w:r>
          </w:p>
        </w:tc>
      </w:tr>
      <w:tr w:rsidR="00FB2F95" w:rsidRPr="00216EB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95" w:rsidRDefault="009E6403">
            <w:pPr>
              <w:spacing w:before="12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REGON 24000001258</w:t>
            </w:r>
          </w:p>
          <w:p w:rsidR="00FB2F95" w:rsidRDefault="009E6403">
            <w:pPr>
              <w:spacing w:before="12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NIP: 525-001-12-66</w:t>
            </w:r>
          </w:p>
          <w:p w:rsidR="00FB2F95" w:rsidRDefault="009E6403">
            <w:pPr>
              <w:spacing w:before="12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fax (22) 635-79-91</w:t>
            </w:r>
          </w:p>
          <w:p w:rsidR="00FB2F95" w:rsidRDefault="00A21461">
            <w:pPr>
              <w:spacing w:before="120"/>
              <w:jc w:val="both"/>
              <w:rPr>
                <w:color w:val="000000"/>
                <w:lang w:val="de-DE"/>
              </w:rPr>
            </w:pPr>
            <w:hyperlink r:id="rId7">
              <w:r w:rsidR="009E6403">
                <w:rPr>
                  <w:rStyle w:val="czeinternetowe"/>
                  <w:lang w:val="nl-NL"/>
                </w:rPr>
                <w:t>www.psych.uw.edu.pl</w:t>
              </w:r>
            </w:hyperlink>
          </w:p>
          <w:p w:rsidR="00FB2F95" w:rsidRDefault="009E6403">
            <w:pPr>
              <w:spacing w:before="120"/>
              <w:jc w:val="both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e-mail</w:t>
            </w:r>
            <w:proofErr w:type="spellEnd"/>
            <w:r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95" w:rsidRDefault="009E6403">
            <w:pP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Osoba do kontaktów w sprawie zapytania: </w:t>
            </w:r>
          </w:p>
          <w:p w:rsidR="00FB2F95" w:rsidRPr="00AD3A9F" w:rsidRDefault="009E6403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3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</w:t>
            </w:r>
            <w:proofErr w:type="spellEnd"/>
            <w:r w:rsidRPr="00AD3A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: 225549842</w:t>
            </w:r>
          </w:p>
          <w:p w:rsidR="00FB2F95" w:rsidRDefault="009E6403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 : bilewicz@psych.uw.edu.pl</w:t>
            </w:r>
          </w:p>
          <w:p w:rsidR="00FB2F95" w:rsidRDefault="00FB2F95">
            <w:pPr>
              <w:spacing w:before="120"/>
              <w:jc w:val="both"/>
              <w:rPr>
                <w:color w:val="000000"/>
                <w:lang w:val="en-US"/>
              </w:rPr>
            </w:pPr>
          </w:p>
        </w:tc>
      </w:tr>
    </w:tbl>
    <w:p w:rsidR="00FB2F95" w:rsidRDefault="00FB2F95">
      <w:pPr>
        <w:spacing w:before="120"/>
        <w:jc w:val="both"/>
        <w:rPr>
          <w:b/>
          <w:color w:val="000000"/>
          <w:lang w:val="de-DE"/>
        </w:rPr>
      </w:pPr>
    </w:p>
    <w:p w:rsidR="00FB2F95" w:rsidRDefault="009E6403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2. ZAKRES ZAMÓWIENIA</w:t>
      </w:r>
    </w:p>
    <w:p w:rsidR="00FB2F95" w:rsidRDefault="00FB2F95">
      <w:pPr>
        <w:autoSpaceDE w:val="0"/>
        <w:rPr>
          <w:b/>
          <w:color w:val="000000"/>
        </w:rPr>
      </w:pPr>
    </w:p>
    <w:p w:rsidR="00FB2F95" w:rsidRDefault="009E6403">
      <w:r>
        <w:t xml:space="preserve">Zamówienie obejmuje wykonanie zadań </w:t>
      </w:r>
      <w:r>
        <w:rPr>
          <w:b/>
          <w:bCs/>
        </w:rPr>
        <w:t>wykonawcy w projekcie badawczym „Mowa pogardy. Psychologiczne mechanizmy rozprzestrzeniania się agresji werbalnej wobec grup mniejszościowych. ”</w:t>
      </w:r>
    </w:p>
    <w:p w:rsidR="00FB2F95" w:rsidRDefault="00FB2F95">
      <w:pPr>
        <w:autoSpaceDE w:val="0"/>
      </w:pPr>
    </w:p>
    <w:p w:rsidR="00FB2F95" w:rsidRDefault="009E6403">
      <w:pPr>
        <w:pStyle w:val="Standard"/>
        <w:rPr>
          <w:rFonts w:cs="Times New Roman"/>
        </w:rPr>
      </w:pPr>
      <w:r>
        <w:rPr>
          <w:rFonts w:cs="Times New Roman"/>
        </w:rPr>
        <w:t>Zakres obowiązków wykonawcy :</w:t>
      </w:r>
    </w:p>
    <w:p w:rsidR="00FB2F95" w:rsidRDefault="009E6403">
      <w:pPr>
        <w:numPr>
          <w:ilvl w:val="0"/>
          <w:numId w:val="4"/>
        </w:numPr>
        <w:textAlignment w:val="baseline"/>
      </w:pPr>
      <w:r>
        <w:t>opracowanie procedur pomiaru psychofizjologicznych (EEG) reakcji na mowę nienawiści,</w:t>
      </w:r>
    </w:p>
    <w:p w:rsidR="00FB2F95" w:rsidRDefault="009E6403">
      <w:pPr>
        <w:numPr>
          <w:ilvl w:val="0"/>
          <w:numId w:val="4"/>
        </w:numPr>
        <w:textAlignment w:val="baseline"/>
      </w:pPr>
      <w:r>
        <w:t>opracowanie schematu eksperymentalnego badań uwzględniających pomiar EEG,</w:t>
      </w:r>
    </w:p>
    <w:p w:rsidR="00FB2F95" w:rsidRDefault="009E6403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analiza danych z EEG - opracowanie w formie raportów i publikacji naukowych.</w:t>
      </w:r>
    </w:p>
    <w:p w:rsidR="00FB2F95" w:rsidRDefault="00FB2F95">
      <w:pPr>
        <w:pStyle w:val="Akapitzlist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2F95" w:rsidRDefault="00FB2F95">
      <w:pPr>
        <w:pStyle w:val="Standard"/>
        <w:rPr>
          <w:rFonts w:cs="Times New Roman"/>
        </w:rPr>
      </w:pPr>
    </w:p>
    <w:p w:rsidR="00FB2F95" w:rsidRDefault="009E6403">
      <w:pPr>
        <w:pStyle w:val="Standard"/>
      </w:pPr>
      <w:r>
        <w:t>Forma zatrudnienia: umowa o dzieło.</w:t>
      </w:r>
    </w:p>
    <w:p w:rsidR="00FB2F95" w:rsidRDefault="00FB2F95">
      <w:pPr>
        <w:pStyle w:val="Standard"/>
      </w:pPr>
    </w:p>
    <w:p w:rsidR="00FB2F95" w:rsidRDefault="009E6403">
      <w:pPr>
        <w:pStyle w:val="Standard"/>
      </w:pPr>
      <w:r>
        <w:t>Wymiar zatrudnienia: --.</w:t>
      </w:r>
    </w:p>
    <w:p w:rsidR="00FB2F95" w:rsidRDefault="00FB2F95"/>
    <w:p w:rsidR="00FB2F95" w:rsidRDefault="00FB2F95"/>
    <w:p w:rsidR="00FB2F95" w:rsidRDefault="009E6403">
      <w:r>
        <w:t>Do konkursu mogą przystąpić osoby, które:</w:t>
      </w:r>
    </w:p>
    <w:p w:rsidR="00FB2F95" w:rsidRDefault="009E6403">
      <w:pPr>
        <w:pStyle w:val="Akapitzlist"/>
        <w:numPr>
          <w:ilvl w:val="0"/>
          <w:numId w:val="5"/>
        </w:numPr>
        <w:spacing w:before="28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stopień doktora nauk społecznych (lub są tuż przed obroną), a ich rozprawa doktorska oparta była na badaniach z użyciem EEG</w:t>
      </w:r>
    </w:p>
    <w:p w:rsidR="00FB2F95" w:rsidRDefault="009E6403">
      <w:pPr>
        <w:pStyle w:val="Akapitzlist"/>
        <w:numPr>
          <w:ilvl w:val="0"/>
          <w:numId w:val="5"/>
        </w:numPr>
        <w:spacing w:before="28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mają doświadczenie w prowadzeniu psychologicznych badań nad mową nienawiści (udokumentowane wcześniejszymi publikacjami),</w:t>
      </w:r>
    </w:p>
    <w:p w:rsidR="00FB2F95" w:rsidRDefault="009E6403">
      <w:pPr>
        <w:pStyle w:val="Akapitzlist"/>
        <w:numPr>
          <w:ilvl w:val="0"/>
          <w:numId w:val="5"/>
        </w:numPr>
        <w:spacing w:before="28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biegłe w metodologii eksperymentalnej psychologii społecznej uwzględniającej pomiar EEG  (udokumentowane wcześniejszym uczestnictwem w projektach badawczych), w tym biegle posługują się E-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i/lub </w:t>
      </w:r>
      <w:proofErr w:type="spellStart"/>
      <w:r>
        <w:rPr>
          <w:rFonts w:ascii="Times New Roman" w:hAnsi="Times New Roman" w:cs="Times New Roman"/>
          <w:sz w:val="24"/>
          <w:szCs w:val="24"/>
        </w:rPr>
        <w:t>EEGlab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(lub podobnymi),</w:t>
      </w:r>
    </w:p>
    <w:p w:rsidR="00FB2F95" w:rsidRDefault="009E6403">
      <w:pPr>
        <w:pStyle w:val="Akapitzlist"/>
        <w:numPr>
          <w:ilvl w:val="0"/>
          <w:numId w:val="5"/>
        </w:numPr>
        <w:spacing w:before="28" w:after="0" w:line="240" w:lineRule="auto"/>
        <w:textAlignment w:val="baseline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biegłe w nowoczesnych metodach obróbki i analizy sygnału EEG, oraz analizy statystycznej badań neuropsychologicznych (udokumentowane uczestnictwem w projektach, lub wcześniejszymi publikacjami)</w:t>
      </w:r>
    </w:p>
    <w:p w:rsidR="00FB2F95" w:rsidRDefault="00FB2F95">
      <w:pPr>
        <w:pStyle w:val="Akapitzlist"/>
        <w:spacing w:before="28" w:after="0" w:line="240" w:lineRule="auto"/>
        <w:textAlignment w:val="baseline"/>
      </w:pPr>
    </w:p>
    <w:p w:rsidR="00FB2F95" w:rsidRDefault="00FB2F95">
      <w:pPr>
        <w:autoSpaceDE w:val="0"/>
      </w:pPr>
    </w:p>
    <w:p w:rsidR="00FB2F95" w:rsidRDefault="009E6403">
      <w:pPr>
        <w:pStyle w:val="Tekstpodstawowy"/>
        <w:spacing w:before="120"/>
      </w:pP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TERMIN REALIZACJI ZAMÓWIENIA – </w:t>
      </w:r>
      <w:r>
        <w:rPr>
          <w:rFonts w:ascii="Times New Roman" w:hAnsi="Times New Roman" w:cs="Times New Roman"/>
          <w:sz w:val="24"/>
        </w:rPr>
        <w:t xml:space="preserve">od </w:t>
      </w:r>
      <w:r>
        <w:rPr>
          <w:sz w:val="24"/>
        </w:rPr>
        <w:t xml:space="preserve"> 1.11.2018 r. – 31.10.2021 r.</w:t>
      </w:r>
    </w:p>
    <w:p w:rsidR="00FB2F95" w:rsidRDefault="009E6403">
      <w:pPr>
        <w:numPr>
          <w:ilvl w:val="0"/>
          <w:numId w:val="3"/>
        </w:numPr>
        <w:spacing w:before="12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OPIS SPOSOBU PRZYGOTOWANIA OFERTY</w:t>
      </w:r>
    </w:p>
    <w:p w:rsidR="00FB2F95" w:rsidRDefault="009E6403">
      <w:pPr>
        <w:spacing w:before="120"/>
        <w:rPr>
          <w:color w:val="000000"/>
        </w:rPr>
      </w:pPr>
      <w:r>
        <w:rPr>
          <w:color w:val="000000"/>
        </w:rPr>
        <w:t>Oferta powinna obejmować:</w:t>
      </w:r>
    </w:p>
    <w:p w:rsidR="00FB2F95" w:rsidRDefault="009E6403">
      <w:pPr>
        <w:pStyle w:val="Standard"/>
        <w:spacing w:before="2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 zgłoszenie do konkursu,</w:t>
      </w:r>
    </w:p>
    <w:p w:rsidR="00FB2F95" w:rsidRDefault="009E6403">
      <w:pPr>
        <w:pStyle w:val="Standard"/>
        <w:spacing w:before="28"/>
        <w:jc w:val="both"/>
      </w:pPr>
      <w:r>
        <w:rPr>
          <w:rFonts w:eastAsia="Times New Roman" w:cs="Times New Roman"/>
          <w:lang w:eastAsia="pl-PL"/>
        </w:rPr>
        <w:t>2. życiorys z wyszczególnieniem doświadczenia we wcześniejszych projektach badawczych oraz posiadanych umiejętności,</w:t>
      </w:r>
    </w:p>
    <w:p w:rsidR="00FB2F95" w:rsidRDefault="009E6403">
      <w:pPr>
        <w:pStyle w:val="Standard"/>
        <w:spacing w:before="28"/>
        <w:jc w:val="both"/>
      </w:pPr>
      <w:r>
        <w:rPr>
          <w:rFonts w:eastAsia="Times New Roman" w:cs="Times New Roman"/>
          <w:lang w:eastAsia="pl-PL"/>
        </w:rPr>
        <w:t>3. wykaz publikacji dotyczących badań nad mową nienawiści.</w:t>
      </w:r>
    </w:p>
    <w:p w:rsidR="00FB2F95" w:rsidRDefault="009E6403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można składać w formie elektronicznej, na adres e-mail: bilewicz@psych.uw.edu.pl</w:t>
      </w:r>
    </w:p>
    <w:p w:rsidR="00FB2F95" w:rsidRDefault="00FB2F95">
      <w:pPr>
        <w:pStyle w:val="Pat"/>
        <w:spacing w:before="120"/>
        <w:jc w:val="both"/>
      </w:pPr>
    </w:p>
    <w:p w:rsidR="00FB2F95" w:rsidRDefault="009E6403">
      <w:pPr>
        <w:pStyle w:val="Pat"/>
        <w:spacing w:before="120"/>
        <w:jc w:val="both"/>
      </w:pPr>
      <w:r>
        <w:rPr>
          <w:color w:val="000000"/>
          <w:szCs w:val="24"/>
        </w:rPr>
        <w:t>Nieprzekraczalny termin dostarczenia oferty to:</w:t>
      </w:r>
      <w:r>
        <w:rPr>
          <w:b/>
          <w:bCs/>
          <w:color w:val="000000"/>
          <w:szCs w:val="24"/>
        </w:rPr>
        <w:t xml:space="preserve"> 29.10.2018. do godziny 10.00.</w:t>
      </w:r>
    </w:p>
    <w:p w:rsidR="00FB2F95" w:rsidRDefault="009E6403">
      <w:pPr>
        <w:pStyle w:val="Tekstpodstawowy"/>
        <w:numPr>
          <w:ilvl w:val="0"/>
          <w:numId w:val="2"/>
        </w:numPr>
        <w:spacing w:before="120"/>
        <w:ind w:left="284" w:hanging="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OCENA OFERT</w:t>
      </w:r>
    </w:p>
    <w:p w:rsidR="00FB2F95" w:rsidRDefault="009E6403">
      <w:pPr>
        <w:pStyle w:val="Tekstpodstawowy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poddane zostaną tylko te oferty, które zawierają wszystkie elementy wymienione w pkt. 4.</w:t>
      </w:r>
    </w:p>
    <w:p w:rsidR="00FB2F95" w:rsidRDefault="00FB2F95">
      <w:pPr>
        <w:pStyle w:val="Tekstpodstawowy"/>
        <w:spacing w:before="120"/>
      </w:pPr>
    </w:p>
    <w:p w:rsidR="00FB2F95" w:rsidRDefault="00FB2F95">
      <w:pPr>
        <w:pStyle w:val="Textbody"/>
        <w:spacing w:after="0" w:line="276" w:lineRule="auto"/>
        <w:jc w:val="both"/>
      </w:pPr>
    </w:p>
    <w:p w:rsidR="00FB2F95" w:rsidRDefault="00FB2F95">
      <w:pPr>
        <w:pStyle w:val="Tekstpodstawowy"/>
        <w:spacing w:before="120"/>
        <w:rPr>
          <w:rFonts w:ascii="Times New Roman" w:hAnsi="Times New Roman" w:cs="Times New Roman"/>
          <w:sz w:val="24"/>
        </w:rPr>
      </w:pPr>
    </w:p>
    <w:p w:rsidR="00FB2F95" w:rsidRDefault="009E6403">
      <w:pPr>
        <w:numPr>
          <w:ilvl w:val="0"/>
          <w:numId w:val="2"/>
        </w:num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DODATKOWE INFORMACJE</w:t>
      </w:r>
    </w:p>
    <w:p w:rsidR="00FB2F95" w:rsidRDefault="009E6403">
      <w:pPr>
        <w:numPr>
          <w:ilvl w:val="1"/>
          <w:numId w:val="2"/>
        </w:numPr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W celu realizacji zamówienia z wybranym Wykonawcą zostaną podpisane umowy o dzieło. </w:t>
      </w:r>
    </w:p>
    <w:p w:rsidR="00FB2F95" w:rsidRDefault="009E6403">
      <w:pPr>
        <w:numPr>
          <w:ilvl w:val="1"/>
          <w:numId w:val="2"/>
        </w:numPr>
        <w:spacing w:before="120"/>
        <w:jc w:val="both"/>
      </w:pPr>
      <w:r>
        <w:rPr>
          <w:bCs/>
          <w:color w:val="000000"/>
        </w:rPr>
        <w:t xml:space="preserve"> </w:t>
      </w:r>
      <w:r>
        <w:t>Zamawia</w:t>
      </w:r>
      <w:r>
        <w:rPr>
          <w:rFonts w:eastAsia="TimesNewRoman;Arial Unicode MS"/>
        </w:rPr>
        <w:t>ją</w:t>
      </w:r>
      <w:r>
        <w:t>cy zastrzega sobie m</w:t>
      </w:r>
      <w:r>
        <w:rPr>
          <w:rFonts w:eastAsia="TimesNewRoman;Arial Unicode MS"/>
        </w:rPr>
        <w:t>oż</w:t>
      </w:r>
      <w:r>
        <w:t>liw</w:t>
      </w:r>
      <w:r>
        <w:rPr>
          <w:rFonts w:eastAsia="TimesNewRoman;Arial Unicode MS"/>
        </w:rPr>
        <w:t xml:space="preserve">ość </w:t>
      </w:r>
      <w:r>
        <w:t>negocjacji szczegółowych warunków realizacji umowy z najlepszymi oferentami</w:t>
      </w:r>
      <w:r>
        <w:rPr>
          <w:bCs/>
          <w:color w:val="000000"/>
        </w:rPr>
        <w:t>.</w:t>
      </w:r>
    </w:p>
    <w:p w:rsidR="00FB2F95" w:rsidRDefault="009E6403">
      <w:pPr>
        <w:numPr>
          <w:ilvl w:val="1"/>
          <w:numId w:val="2"/>
        </w:numPr>
        <w:spacing w:before="120"/>
        <w:jc w:val="both"/>
      </w:pPr>
      <w:r>
        <w:t xml:space="preserve"> Zamawiaj</w:t>
      </w:r>
      <w:r>
        <w:rPr>
          <w:rFonts w:eastAsia="TimesNewRoman;Arial Unicode MS"/>
        </w:rPr>
        <w:t>ą</w:t>
      </w:r>
      <w:r>
        <w:t xml:space="preserve">cy zastrzega sobie prawo do nie wybrania </w:t>
      </w:r>
      <w:r>
        <w:rPr>
          <w:rFonts w:eastAsia="TimesNewRoman;Arial Unicode MS"/>
        </w:rPr>
        <w:t>ż</w:t>
      </w:r>
      <w:r>
        <w:t>adnego Wykonawcy.</w:t>
      </w:r>
    </w:p>
    <w:p w:rsidR="00FB2F95" w:rsidRDefault="00FB2F95">
      <w:pPr>
        <w:rPr>
          <w:bCs/>
          <w:color w:val="000000"/>
        </w:rPr>
      </w:pPr>
    </w:p>
    <w:p w:rsidR="00FB2F95" w:rsidRDefault="00FB2F95">
      <w:pPr>
        <w:rPr>
          <w:bCs/>
          <w:color w:val="000000"/>
        </w:rPr>
      </w:pPr>
    </w:p>
    <w:p w:rsidR="00FB2F95" w:rsidRDefault="00FB2F95">
      <w:pPr>
        <w:rPr>
          <w:bCs/>
          <w:color w:val="000000"/>
        </w:rPr>
      </w:pPr>
    </w:p>
    <w:p w:rsidR="00FB2F95" w:rsidRDefault="00FB2F95"/>
    <w:p w:rsidR="00FB2F95" w:rsidRDefault="00FB2F95">
      <w:pPr>
        <w:rPr>
          <w:b/>
        </w:rPr>
      </w:pPr>
    </w:p>
    <w:sectPr w:rsidR="00FB2F95">
      <w:headerReference w:type="default" r:id="rId8"/>
      <w:footerReference w:type="default" r:id="rId9"/>
      <w:pgSz w:w="11906" w:h="16838"/>
      <w:pgMar w:top="851" w:right="851" w:bottom="1418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1" w:rsidRDefault="00A21461">
      <w:r>
        <w:separator/>
      </w:r>
    </w:p>
  </w:endnote>
  <w:endnote w:type="continuationSeparator" w:id="0">
    <w:p w:rsidR="00A21461" w:rsidRDefault="00A2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95" w:rsidRDefault="00FB2F95">
    <w:pPr>
      <w:pStyle w:val="Stopka"/>
    </w:pPr>
  </w:p>
  <w:p w:rsidR="00FB2F95" w:rsidRDefault="00FB2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1" w:rsidRDefault="00A21461">
      <w:r>
        <w:separator/>
      </w:r>
    </w:p>
  </w:footnote>
  <w:footnote w:type="continuationSeparator" w:id="0">
    <w:p w:rsidR="00A21461" w:rsidRDefault="00A2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95" w:rsidRDefault="00FB2F95">
    <w:pPr>
      <w:pStyle w:val="Nagwek"/>
      <w:ind w:left="-1417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826"/>
    <w:multiLevelType w:val="multilevel"/>
    <w:tmpl w:val="9F5652C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72950A3"/>
    <w:multiLevelType w:val="multilevel"/>
    <w:tmpl w:val="9B70B21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22C0"/>
    <w:multiLevelType w:val="multilevel"/>
    <w:tmpl w:val="AC943470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E63BA"/>
    <w:multiLevelType w:val="multilevel"/>
    <w:tmpl w:val="3B4AEA7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79C95DF8"/>
    <w:multiLevelType w:val="multilevel"/>
    <w:tmpl w:val="5810C1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5"/>
    <w:rsid w:val="00216EB7"/>
    <w:rsid w:val="004212CA"/>
    <w:rsid w:val="009E6403"/>
    <w:rsid w:val="00A21461"/>
    <w:rsid w:val="00A476ED"/>
    <w:rsid w:val="00AD3A9F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5E52-8392-482D-8F73-8F22744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  <w:sz w:val="23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4956" w:firstLine="708"/>
      <w:outlineLvl w:val="7"/>
    </w:pPr>
    <w:rPr>
      <w:rFonts w:ascii="Arial" w:hAnsi="Arial" w:cs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bCs/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0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  <w:rPr>
      <w:b w:val="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ascii="Times New Roman" w:hAnsi="Times New Roman"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Numerstron">
    <w:name w:val="Numer stron"/>
    <w:basedOn w:val="Domylnaczcionkaakapitu"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ytuZnak">
    <w:name w:val="Tytuł Znak"/>
    <w:qFormat/>
    <w:rPr>
      <w:b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sz w:val="28"/>
      <w:szCs w:val="24"/>
    </w:rPr>
  </w:style>
  <w:style w:type="character" w:customStyle="1" w:styleId="Nagwek6Znak">
    <w:name w:val="Nagłówek 6 Znak"/>
    <w:basedOn w:val="Domylnaczcionkaakapitu"/>
    <w:qFormat/>
    <w:rPr>
      <w:rFonts w:ascii="Arial" w:hAnsi="Arial" w:cs="Arial"/>
      <w:b/>
      <w:sz w:val="23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sz w:val="22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qFormat/>
    <w:pPr>
      <w:pBdr>
        <w:bottom w:val="single" w:sz="12" w:space="1" w:color="000000"/>
      </w:pBdr>
      <w:jc w:val="center"/>
    </w:pPr>
    <w:rPr>
      <w:b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 w:cs="Arial"/>
      <w:sz w:val="22"/>
      <w:szCs w:val="20"/>
    </w:rPr>
  </w:style>
  <w:style w:type="paragraph" w:styleId="Tekstpodstawowy3">
    <w:name w:val="Body Text 3"/>
    <w:basedOn w:val="Normalny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Pat">
    <w:name w:val="Pat"/>
    <w:basedOn w:val="Normalny"/>
    <w:qFormat/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customStyle="1" w:styleId="Textbody">
    <w:name w:val="Text body"/>
    <w:basedOn w:val="Standard"/>
    <w:qFormat/>
    <w:pPr>
      <w:spacing w:after="120"/>
    </w:pPr>
    <w:rPr>
      <w:rFonts w:eastAsia="Times New Roman" w:cs="Times New Roman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subject/>
  <dc:creator>promocja</dc:creator>
  <dc:description/>
  <cp:lastModifiedBy>Anna Kur</cp:lastModifiedBy>
  <cp:revision>3</cp:revision>
  <cp:lastPrinted>2013-11-07T12:33:00Z</cp:lastPrinted>
  <dcterms:created xsi:type="dcterms:W3CDTF">2018-10-11T12:22:00Z</dcterms:created>
  <dcterms:modified xsi:type="dcterms:W3CDTF">2018-10-11T12:42:00Z</dcterms:modified>
  <dc:language>pl-PL</dc:language>
</cp:coreProperties>
</file>