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9212" w:type="dxa"/>
        <w:tblBorders>
          <w:top w:val="none" w:sz="0" w:space="0" w:color="auto"/>
          <w:left w:val="none" w:sz="0" w:space="0" w:color="auto"/>
          <w:bottom w:val="none" w:sz="0" w:space="0" w:color="auto"/>
          <w:right w:val="none" w:sz="0" w:space="0" w:color="auto"/>
          <w:insideH w:val="single" w:sz="4" w:space="0" w:color="0070C0"/>
          <w:insideV w:val="single" w:sz="4" w:space="0" w:color="0070C0"/>
        </w:tblBorders>
        <w:tblLook w:val="04A0" w:firstRow="1" w:lastRow="0" w:firstColumn="1" w:lastColumn="0" w:noHBand="0" w:noVBand="1"/>
      </w:tblPr>
      <w:tblGrid>
        <w:gridCol w:w="3516"/>
        <w:gridCol w:w="5696"/>
      </w:tblGrid>
      <w:tr w:rsidR="0043602A" w:rsidRPr="00CF69E1" w14:paraId="25BC5C5D" w14:textId="77777777" w:rsidTr="00A50472">
        <w:trPr>
          <w:trHeight w:val="867"/>
        </w:trPr>
        <w:tc>
          <w:tcPr>
            <w:tcW w:w="9212" w:type="dxa"/>
            <w:gridSpan w:val="2"/>
            <w:tcBorders>
              <w:top w:val="nil"/>
              <w:bottom w:val="single" w:sz="4" w:space="0" w:color="0070C0"/>
            </w:tcBorders>
            <w:vAlign w:val="center"/>
          </w:tcPr>
          <w:p w14:paraId="53E57B69" w14:textId="77777777" w:rsidR="0043602A" w:rsidRPr="00CF69E1" w:rsidRDefault="0043602A" w:rsidP="00CF69E1">
            <w:pPr>
              <w:pStyle w:val="Nagwek3"/>
              <w:spacing w:before="0" w:beforeAutospacing="0" w:after="0" w:afterAutospacing="0"/>
              <w:jc w:val="center"/>
              <w:rPr>
                <w:rFonts w:ascii="Calibri" w:hAnsi="Calibri"/>
                <w:bCs w:val="0"/>
                <w:color w:val="0070C0"/>
                <w:sz w:val="22"/>
                <w:szCs w:val="22"/>
                <w:lang w:val="en-US"/>
              </w:rPr>
            </w:pPr>
            <w:r w:rsidRPr="00CF69E1">
              <w:rPr>
                <w:rFonts w:ascii="Calibri" w:hAnsi="Calibri"/>
                <w:bCs w:val="0"/>
                <w:color w:val="0070C0"/>
                <w:sz w:val="22"/>
                <w:szCs w:val="22"/>
                <w:lang w:val="en-US"/>
              </w:rPr>
              <w:t>JOB OFFER</w:t>
            </w:r>
          </w:p>
        </w:tc>
      </w:tr>
      <w:tr w:rsidR="0043602A" w:rsidRPr="00CF69E1" w14:paraId="597533C9" w14:textId="77777777" w:rsidTr="00A50472">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63020DE" w14:textId="77777777" w:rsidR="0043602A" w:rsidRPr="00CF69E1" w:rsidRDefault="0043602A" w:rsidP="00CF69E1">
            <w:pPr>
              <w:pStyle w:val="Nagwek3"/>
              <w:spacing w:before="0" w:beforeAutospacing="0" w:after="0" w:afterAutospacing="0"/>
              <w:rPr>
                <w:rFonts w:ascii="Calibri" w:hAnsi="Calibri"/>
                <w:b w:val="0"/>
                <w:bCs w:val="0"/>
                <w:sz w:val="22"/>
                <w:szCs w:val="22"/>
                <w:lang w:val="en-US"/>
              </w:rPr>
            </w:pPr>
            <w:r w:rsidRPr="00CF69E1">
              <w:rPr>
                <w:rFonts w:ascii="Calibri" w:hAnsi="Calibri"/>
                <w:b w:val="0"/>
                <w:bCs w:val="0"/>
                <w:sz w:val="22"/>
                <w:szCs w:val="22"/>
                <w:lang w:val="en-US"/>
              </w:rPr>
              <w:t xml:space="preserve">Position in the project:  </w:t>
            </w:r>
          </w:p>
        </w:tc>
        <w:tc>
          <w:tcPr>
            <w:tcW w:w="5696" w:type="dxa"/>
            <w:tcBorders>
              <w:top w:val="single" w:sz="4" w:space="0" w:color="0070C0"/>
              <w:left w:val="nil"/>
              <w:bottom w:val="single" w:sz="4" w:space="0" w:color="0070C0"/>
            </w:tcBorders>
            <w:vAlign w:val="center"/>
          </w:tcPr>
          <w:p w14:paraId="3F69D09F" w14:textId="1C621904" w:rsidR="0043602A" w:rsidRPr="00CF69E1" w:rsidRDefault="001B789A" w:rsidP="00CF69E1">
            <w:pPr>
              <w:pStyle w:val="Nagwek3"/>
              <w:spacing w:before="0" w:beforeAutospacing="0" w:after="0" w:afterAutospacing="0"/>
              <w:rPr>
                <w:rFonts w:ascii="Calibri" w:hAnsi="Calibri"/>
                <w:b w:val="0"/>
                <w:bCs w:val="0"/>
                <w:sz w:val="22"/>
                <w:szCs w:val="22"/>
                <w:lang w:val="en-US"/>
              </w:rPr>
            </w:pPr>
            <w:r w:rsidRPr="00CF69E1">
              <w:rPr>
                <w:rFonts w:ascii="Calibri" w:hAnsi="Calibri"/>
                <w:b w:val="0"/>
                <w:bCs w:val="0"/>
                <w:sz w:val="22"/>
                <w:szCs w:val="22"/>
                <w:lang w:val="en-US"/>
              </w:rPr>
              <w:t xml:space="preserve">PhD student </w:t>
            </w:r>
          </w:p>
        </w:tc>
      </w:tr>
      <w:tr w:rsidR="0043602A" w:rsidRPr="0090403E" w14:paraId="7B78B50B" w14:textId="77777777" w:rsidTr="00A50472">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00507F90" w14:textId="77777777" w:rsidR="0043602A" w:rsidRPr="00CF69E1" w:rsidRDefault="0043602A" w:rsidP="00CF69E1">
            <w:pPr>
              <w:pStyle w:val="Nagwek3"/>
              <w:spacing w:before="0" w:beforeAutospacing="0" w:after="0" w:afterAutospacing="0"/>
              <w:rPr>
                <w:rFonts w:ascii="Calibri" w:hAnsi="Calibri"/>
                <w:b w:val="0"/>
                <w:bCs w:val="0"/>
                <w:sz w:val="22"/>
                <w:szCs w:val="22"/>
                <w:lang w:val="en-US"/>
              </w:rPr>
            </w:pPr>
            <w:r w:rsidRPr="00CF69E1">
              <w:rPr>
                <w:rFonts w:ascii="Calibri" w:hAnsi="Calibri"/>
                <w:b w:val="0"/>
                <w:bCs w:val="0"/>
                <w:sz w:val="22"/>
                <w:szCs w:val="22"/>
                <w:lang w:val="en-US"/>
              </w:rPr>
              <w:t>Scientific discipline:</w:t>
            </w:r>
          </w:p>
        </w:tc>
        <w:tc>
          <w:tcPr>
            <w:tcW w:w="5696" w:type="dxa"/>
            <w:tcBorders>
              <w:top w:val="single" w:sz="4" w:space="0" w:color="0070C0"/>
              <w:left w:val="nil"/>
              <w:bottom w:val="single" w:sz="4" w:space="0" w:color="0070C0"/>
            </w:tcBorders>
            <w:vAlign w:val="center"/>
          </w:tcPr>
          <w:p w14:paraId="2B3A6D1D" w14:textId="1992305D" w:rsidR="0043602A" w:rsidRPr="00CF69E1" w:rsidRDefault="009F0132" w:rsidP="00CF69E1">
            <w:pPr>
              <w:pStyle w:val="Nagwek3"/>
              <w:spacing w:before="0" w:beforeAutospacing="0" w:after="0" w:afterAutospacing="0"/>
              <w:rPr>
                <w:rFonts w:ascii="Calibri" w:hAnsi="Calibri"/>
                <w:b w:val="0"/>
                <w:bCs w:val="0"/>
                <w:sz w:val="22"/>
                <w:szCs w:val="22"/>
                <w:lang w:val="en-US"/>
              </w:rPr>
            </w:pPr>
            <w:r>
              <w:rPr>
                <w:rFonts w:ascii="Calibri" w:hAnsi="Calibri"/>
                <w:b w:val="0"/>
                <w:bCs w:val="0"/>
                <w:sz w:val="22"/>
                <w:szCs w:val="22"/>
                <w:lang w:val="en-US"/>
              </w:rPr>
              <w:t>Social</w:t>
            </w:r>
            <w:r w:rsidR="001B789A" w:rsidRPr="00CF69E1">
              <w:rPr>
                <w:rFonts w:ascii="Calibri" w:hAnsi="Calibri"/>
                <w:b w:val="0"/>
                <w:bCs w:val="0"/>
                <w:sz w:val="22"/>
                <w:szCs w:val="22"/>
                <w:lang w:val="en-US"/>
              </w:rPr>
              <w:t xml:space="preserve"> psychology</w:t>
            </w:r>
            <w:r>
              <w:rPr>
                <w:rFonts w:ascii="Calibri" w:hAnsi="Calibri"/>
                <w:b w:val="0"/>
                <w:bCs w:val="0"/>
                <w:sz w:val="22"/>
                <w:szCs w:val="22"/>
                <w:lang w:val="en-US"/>
              </w:rPr>
              <w:t>, cross-cultural psychology</w:t>
            </w:r>
          </w:p>
        </w:tc>
      </w:tr>
      <w:tr w:rsidR="0043602A" w:rsidRPr="00CF69E1" w14:paraId="1C864310" w14:textId="77777777" w:rsidTr="00A50472">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60C66878" w14:textId="77777777" w:rsidR="0043602A" w:rsidRPr="00CF69E1" w:rsidRDefault="0043602A" w:rsidP="00CF69E1">
            <w:pPr>
              <w:pStyle w:val="Nagwek3"/>
              <w:spacing w:before="0" w:beforeAutospacing="0" w:after="0" w:afterAutospacing="0"/>
              <w:rPr>
                <w:rFonts w:ascii="Calibri" w:hAnsi="Calibri"/>
                <w:b w:val="0"/>
                <w:bCs w:val="0"/>
                <w:sz w:val="22"/>
                <w:szCs w:val="22"/>
                <w:lang w:val="en-US"/>
              </w:rPr>
            </w:pPr>
            <w:r w:rsidRPr="00CF69E1">
              <w:rPr>
                <w:rFonts w:ascii="Calibri" w:hAnsi="Calibri"/>
                <w:b w:val="0"/>
                <w:bCs w:val="0"/>
                <w:sz w:val="22"/>
                <w:szCs w:val="22"/>
                <w:lang w:val="en-US"/>
              </w:rPr>
              <w:t>Job type (employment contract/stipend):</w:t>
            </w:r>
          </w:p>
        </w:tc>
        <w:tc>
          <w:tcPr>
            <w:tcW w:w="5696" w:type="dxa"/>
            <w:tcBorders>
              <w:top w:val="single" w:sz="4" w:space="0" w:color="0070C0"/>
              <w:left w:val="nil"/>
              <w:bottom w:val="single" w:sz="4" w:space="0" w:color="0070C0"/>
            </w:tcBorders>
            <w:vAlign w:val="center"/>
          </w:tcPr>
          <w:p w14:paraId="36A2BF00" w14:textId="7A6682BF" w:rsidR="0043602A" w:rsidRPr="00CF69E1" w:rsidRDefault="001B789A" w:rsidP="00CF69E1">
            <w:pPr>
              <w:pStyle w:val="Nagwek3"/>
              <w:spacing w:before="0" w:beforeAutospacing="0" w:after="0" w:afterAutospacing="0"/>
              <w:rPr>
                <w:rFonts w:ascii="Calibri" w:hAnsi="Calibri"/>
                <w:b w:val="0"/>
                <w:bCs w:val="0"/>
                <w:sz w:val="22"/>
                <w:szCs w:val="22"/>
                <w:lang w:val="en-US"/>
              </w:rPr>
            </w:pPr>
            <w:r w:rsidRPr="00CF69E1">
              <w:rPr>
                <w:rFonts w:ascii="Calibri" w:hAnsi="Calibri"/>
                <w:b w:val="0"/>
                <w:bCs w:val="0"/>
                <w:sz w:val="22"/>
                <w:szCs w:val="22"/>
                <w:lang w:val="en-US"/>
              </w:rPr>
              <w:t>Fellowship</w:t>
            </w:r>
          </w:p>
        </w:tc>
      </w:tr>
      <w:tr w:rsidR="0043602A" w:rsidRPr="00CF69E1" w14:paraId="0F4764A2" w14:textId="77777777" w:rsidTr="00A50472">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65C76B0B" w14:textId="77777777" w:rsidR="0043602A" w:rsidRPr="00CF69E1" w:rsidRDefault="0043602A" w:rsidP="00CF69E1">
            <w:pPr>
              <w:pStyle w:val="Nagwek3"/>
              <w:spacing w:before="0" w:beforeAutospacing="0" w:after="0" w:afterAutospacing="0"/>
              <w:rPr>
                <w:rFonts w:ascii="Calibri" w:hAnsi="Calibri"/>
                <w:b w:val="0"/>
                <w:bCs w:val="0"/>
                <w:sz w:val="22"/>
                <w:szCs w:val="22"/>
                <w:lang w:val="en-US"/>
              </w:rPr>
            </w:pPr>
            <w:r w:rsidRPr="00CF69E1">
              <w:rPr>
                <w:rFonts w:ascii="Calibri" w:hAnsi="Calibri"/>
                <w:b w:val="0"/>
                <w:bCs w:val="0"/>
                <w:sz w:val="22"/>
                <w:szCs w:val="22"/>
                <w:lang w:val="en-US"/>
              </w:rPr>
              <w:t xml:space="preserve">Number of job offers:  </w:t>
            </w:r>
          </w:p>
        </w:tc>
        <w:tc>
          <w:tcPr>
            <w:tcW w:w="5696" w:type="dxa"/>
            <w:tcBorders>
              <w:top w:val="single" w:sz="4" w:space="0" w:color="0070C0"/>
              <w:left w:val="nil"/>
              <w:bottom w:val="single" w:sz="4" w:space="0" w:color="0070C0"/>
            </w:tcBorders>
            <w:vAlign w:val="center"/>
          </w:tcPr>
          <w:p w14:paraId="2E62619C" w14:textId="3A6A4E10" w:rsidR="0043602A" w:rsidRPr="00CF69E1" w:rsidRDefault="001B789A" w:rsidP="00CF69E1">
            <w:pPr>
              <w:pStyle w:val="Nagwek3"/>
              <w:spacing w:before="0" w:beforeAutospacing="0" w:after="0" w:afterAutospacing="0"/>
              <w:rPr>
                <w:rFonts w:ascii="Calibri" w:hAnsi="Calibri"/>
                <w:b w:val="0"/>
                <w:bCs w:val="0"/>
                <w:sz w:val="22"/>
                <w:szCs w:val="22"/>
                <w:lang w:val="en-US"/>
              </w:rPr>
            </w:pPr>
            <w:r w:rsidRPr="00CF69E1">
              <w:rPr>
                <w:rFonts w:ascii="Calibri" w:hAnsi="Calibri"/>
                <w:b w:val="0"/>
                <w:bCs w:val="0"/>
                <w:sz w:val="22"/>
                <w:szCs w:val="22"/>
                <w:lang w:val="en-US"/>
              </w:rPr>
              <w:t>1</w:t>
            </w:r>
          </w:p>
        </w:tc>
      </w:tr>
      <w:tr w:rsidR="0043602A" w:rsidRPr="00CF69E1" w14:paraId="5DCAF60F" w14:textId="77777777" w:rsidTr="00A50472">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0EC4EDA" w14:textId="77777777" w:rsidR="0043602A" w:rsidRPr="00CF69E1" w:rsidRDefault="0043602A" w:rsidP="00CF69E1">
            <w:pPr>
              <w:pStyle w:val="Nagwek3"/>
              <w:spacing w:before="0" w:beforeAutospacing="0" w:after="0" w:afterAutospacing="0"/>
              <w:rPr>
                <w:rFonts w:ascii="Calibri" w:hAnsi="Calibri"/>
                <w:b w:val="0"/>
                <w:bCs w:val="0"/>
                <w:sz w:val="22"/>
                <w:szCs w:val="22"/>
                <w:lang w:val="en-US"/>
              </w:rPr>
            </w:pPr>
            <w:r w:rsidRPr="00CF69E1">
              <w:rPr>
                <w:rFonts w:ascii="Calibri" w:hAnsi="Calibri"/>
                <w:b w:val="0"/>
                <w:bCs w:val="0"/>
                <w:sz w:val="22"/>
                <w:szCs w:val="22"/>
                <w:lang w:val="en-US"/>
              </w:rPr>
              <w:t xml:space="preserve">Remuneration/stipend amount/month </w:t>
            </w:r>
            <w:r w:rsidRPr="00CF69E1">
              <w:rPr>
                <w:rFonts w:ascii="Calibri" w:hAnsi="Calibri"/>
                <w:b w:val="0"/>
                <w:bCs w:val="0"/>
                <w:i/>
                <w:iCs/>
                <w:sz w:val="22"/>
                <w:szCs w:val="22"/>
                <w:lang w:val="en-US"/>
              </w:rPr>
              <w:t>(“X0 000 PLN of full remuneration cost, i.e. expected net salary at X 000 PLN”):</w:t>
            </w:r>
          </w:p>
        </w:tc>
        <w:tc>
          <w:tcPr>
            <w:tcW w:w="5696" w:type="dxa"/>
            <w:tcBorders>
              <w:top w:val="single" w:sz="4" w:space="0" w:color="0070C0"/>
              <w:left w:val="nil"/>
              <w:bottom w:val="single" w:sz="4" w:space="0" w:color="0070C0"/>
            </w:tcBorders>
            <w:vAlign w:val="center"/>
          </w:tcPr>
          <w:p w14:paraId="4499DD48" w14:textId="38DFEA29" w:rsidR="0043602A" w:rsidRPr="00CF69E1" w:rsidRDefault="001B789A" w:rsidP="00CF69E1">
            <w:pPr>
              <w:pStyle w:val="Nagwek3"/>
              <w:spacing w:before="0" w:beforeAutospacing="0" w:after="0" w:afterAutospacing="0"/>
              <w:rPr>
                <w:rFonts w:ascii="Calibri" w:hAnsi="Calibri"/>
                <w:b w:val="0"/>
                <w:bCs w:val="0"/>
                <w:sz w:val="22"/>
                <w:szCs w:val="22"/>
                <w:lang w:val="en-US"/>
              </w:rPr>
            </w:pPr>
            <w:r w:rsidRPr="00CF69E1">
              <w:rPr>
                <w:rFonts w:ascii="Calibri" w:hAnsi="Calibri"/>
                <w:b w:val="0"/>
                <w:bCs w:val="0"/>
                <w:sz w:val="22"/>
                <w:szCs w:val="22"/>
                <w:lang w:val="en-US"/>
              </w:rPr>
              <w:t>3500 PLN/month</w:t>
            </w:r>
          </w:p>
        </w:tc>
      </w:tr>
      <w:tr w:rsidR="0043602A" w:rsidRPr="00CF69E1" w14:paraId="0D89FD1E" w14:textId="77777777" w:rsidTr="00A50472">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E4E94A9" w14:textId="77777777" w:rsidR="0043602A" w:rsidRPr="00CF69E1" w:rsidRDefault="0043602A" w:rsidP="00CF69E1">
            <w:pPr>
              <w:pStyle w:val="Nagwek3"/>
              <w:spacing w:before="0" w:beforeAutospacing="0" w:after="0" w:afterAutospacing="0"/>
              <w:rPr>
                <w:rFonts w:ascii="Calibri" w:hAnsi="Calibri"/>
                <w:b w:val="0"/>
                <w:bCs w:val="0"/>
                <w:sz w:val="22"/>
                <w:szCs w:val="22"/>
                <w:lang w:val="en-US"/>
              </w:rPr>
            </w:pPr>
            <w:r w:rsidRPr="00CF69E1">
              <w:rPr>
                <w:rFonts w:ascii="Calibri" w:hAnsi="Calibri"/>
                <w:b w:val="0"/>
                <w:bCs w:val="0"/>
                <w:sz w:val="22"/>
                <w:szCs w:val="22"/>
                <w:lang w:val="en-US"/>
              </w:rPr>
              <w:t xml:space="preserve">Position starts on:  </w:t>
            </w:r>
          </w:p>
        </w:tc>
        <w:tc>
          <w:tcPr>
            <w:tcW w:w="5696" w:type="dxa"/>
            <w:tcBorders>
              <w:top w:val="single" w:sz="4" w:space="0" w:color="0070C0"/>
              <w:left w:val="nil"/>
              <w:bottom w:val="single" w:sz="4" w:space="0" w:color="0070C0"/>
            </w:tcBorders>
            <w:vAlign w:val="center"/>
          </w:tcPr>
          <w:p w14:paraId="37A9F0DC" w14:textId="3D4E063D" w:rsidR="0043602A" w:rsidRPr="00CF69E1" w:rsidRDefault="00EB5B76" w:rsidP="00AA4621">
            <w:pPr>
              <w:pStyle w:val="Nagwek3"/>
              <w:spacing w:before="0" w:beforeAutospacing="0" w:after="0" w:afterAutospacing="0"/>
              <w:rPr>
                <w:rFonts w:ascii="Calibri" w:hAnsi="Calibri"/>
                <w:b w:val="0"/>
                <w:bCs w:val="0"/>
                <w:sz w:val="22"/>
                <w:szCs w:val="22"/>
                <w:lang w:val="en-US"/>
              </w:rPr>
            </w:pPr>
            <w:r>
              <w:rPr>
                <w:rFonts w:ascii="Calibri" w:hAnsi="Calibri"/>
                <w:b w:val="0"/>
                <w:bCs w:val="0"/>
                <w:sz w:val="22"/>
                <w:szCs w:val="22"/>
                <w:lang w:val="en-US"/>
              </w:rPr>
              <w:t>01.02</w:t>
            </w:r>
            <w:r w:rsidR="00AA4621">
              <w:rPr>
                <w:rFonts w:ascii="Calibri" w:hAnsi="Calibri"/>
                <w:b w:val="0"/>
                <w:bCs w:val="0"/>
                <w:sz w:val="22"/>
                <w:szCs w:val="22"/>
                <w:lang w:val="en-US"/>
              </w:rPr>
              <w:t>.2018</w:t>
            </w:r>
          </w:p>
        </w:tc>
      </w:tr>
      <w:tr w:rsidR="0043602A" w:rsidRPr="00CF69E1" w14:paraId="367D2FD7" w14:textId="77777777" w:rsidTr="00A50472">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01C02F89" w14:textId="77777777" w:rsidR="0043602A" w:rsidRPr="00CF69E1" w:rsidRDefault="0043602A" w:rsidP="00CF69E1">
            <w:pPr>
              <w:pStyle w:val="Nagwek3"/>
              <w:spacing w:before="0" w:beforeAutospacing="0" w:after="0" w:afterAutospacing="0"/>
              <w:rPr>
                <w:rFonts w:ascii="Calibri" w:hAnsi="Calibri"/>
                <w:b w:val="0"/>
                <w:bCs w:val="0"/>
                <w:sz w:val="22"/>
                <w:szCs w:val="22"/>
                <w:lang w:val="en-US"/>
              </w:rPr>
            </w:pPr>
            <w:r w:rsidRPr="00CF69E1">
              <w:rPr>
                <w:rFonts w:ascii="Calibri" w:hAnsi="Calibri"/>
                <w:b w:val="0"/>
                <w:bCs w:val="0"/>
                <w:sz w:val="22"/>
                <w:szCs w:val="22"/>
                <w:lang w:val="en-US"/>
              </w:rPr>
              <w:t>Maximum  period of contract/stipend agreement:</w:t>
            </w:r>
          </w:p>
        </w:tc>
        <w:tc>
          <w:tcPr>
            <w:tcW w:w="5696" w:type="dxa"/>
            <w:tcBorders>
              <w:top w:val="single" w:sz="4" w:space="0" w:color="0070C0"/>
              <w:left w:val="nil"/>
              <w:bottom w:val="single" w:sz="4" w:space="0" w:color="0070C0"/>
            </w:tcBorders>
            <w:vAlign w:val="center"/>
          </w:tcPr>
          <w:p w14:paraId="44EC40C2" w14:textId="61838802" w:rsidR="0043602A" w:rsidRPr="00CF69E1" w:rsidRDefault="00EB5B76" w:rsidP="00CF69E1">
            <w:pPr>
              <w:pStyle w:val="Nagwek3"/>
              <w:spacing w:before="0" w:beforeAutospacing="0" w:after="0" w:afterAutospacing="0"/>
              <w:rPr>
                <w:rFonts w:ascii="Calibri" w:hAnsi="Calibri"/>
                <w:b w:val="0"/>
                <w:bCs w:val="0"/>
                <w:sz w:val="22"/>
                <w:szCs w:val="22"/>
                <w:lang w:val="en-US"/>
              </w:rPr>
            </w:pPr>
            <w:r>
              <w:rPr>
                <w:rFonts w:ascii="Calibri" w:hAnsi="Calibri"/>
                <w:b w:val="0"/>
                <w:bCs w:val="0"/>
                <w:sz w:val="22"/>
                <w:szCs w:val="22"/>
                <w:lang w:val="en-US"/>
              </w:rPr>
              <w:t>34</w:t>
            </w:r>
            <w:r w:rsidR="001B789A" w:rsidRPr="00CF69E1">
              <w:rPr>
                <w:rFonts w:ascii="Calibri" w:hAnsi="Calibri"/>
                <w:b w:val="0"/>
                <w:bCs w:val="0"/>
                <w:sz w:val="22"/>
                <w:szCs w:val="22"/>
                <w:lang w:val="en-US"/>
              </w:rPr>
              <w:t xml:space="preserve"> months</w:t>
            </w:r>
          </w:p>
        </w:tc>
      </w:tr>
      <w:tr w:rsidR="0051526A" w:rsidRPr="0090403E" w14:paraId="5D751738" w14:textId="77777777" w:rsidTr="00A50472">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7BA12205" w14:textId="77777777" w:rsidR="0051526A" w:rsidRPr="00CF69E1" w:rsidRDefault="0051526A" w:rsidP="0051526A">
            <w:pPr>
              <w:pStyle w:val="Nagwek3"/>
              <w:spacing w:before="0" w:beforeAutospacing="0" w:after="0" w:afterAutospacing="0"/>
              <w:rPr>
                <w:rFonts w:ascii="Calibri" w:hAnsi="Calibri"/>
                <w:b w:val="0"/>
                <w:bCs w:val="0"/>
                <w:sz w:val="22"/>
                <w:szCs w:val="22"/>
                <w:lang w:val="en-US"/>
              </w:rPr>
            </w:pPr>
            <w:r w:rsidRPr="00CF69E1">
              <w:rPr>
                <w:rFonts w:ascii="Calibri" w:hAnsi="Calibri"/>
                <w:b w:val="0"/>
                <w:bCs w:val="0"/>
                <w:sz w:val="22"/>
                <w:szCs w:val="22"/>
                <w:lang w:val="en-US"/>
              </w:rPr>
              <w:t xml:space="preserve">Institution: </w:t>
            </w:r>
          </w:p>
        </w:tc>
        <w:tc>
          <w:tcPr>
            <w:tcW w:w="5696" w:type="dxa"/>
            <w:tcBorders>
              <w:top w:val="single" w:sz="4" w:space="0" w:color="0070C0"/>
              <w:left w:val="nil"/>
              <w:bottom w:val="single" w:sz="4" w:space="0" w:color="0070C0"/>
            </w:tcBorders>
            <w:vAlign w:val="center"/>
          </w:tcPr>
          <w:p w14:paraId="04EF419F" w14:textId="77777777" w:rsidR="0051526A" w:rsidRDefault="0051526A" w:rsidP="0051526A">
            <w:pPr>
              <w:pStyle w:val="Nagwek3"/>
              <w:spacing w:before="0" w:beforeAutospacing="0" w:after="0" w:afterAutospacing="0"/>
              <w:rPr>
                <w:rFonts w:asciiTheme="minorHAnsi" w:hAnsiTheme="minorHAnsi"/>
                <w:b w:val="0"/>
                <w:bCs w:val="0"/>
                <w:sz w:val="24"/>
                <w:szCs w:val="24"/>
                <w:lang w:val="en-US"/>
              </w:rPr>
            </w:pPr>
            <w:r>
              <w:rPr>
                <w:rFonts w:asciiTheme="minorHAnsi" w:hAnsiTheme="minorHAnsi"/>
                <w:b w:val="0"/>
                <w:bCs w:val="0"/>
                <w:sz w:val="24"/>
                <w:szCs w:val="24"/>
                <w:lang w:val="en-US"/>
              </w:rPr>
              <w:t>Faculty of “</w:t>
            </w:r>
            <w:proofErr w:type="spellStart"/>
            <w:r>
              <w:rPr>
                <w:rFonts w:asciiTheme="minorHAnsi" w:hAnsiTheme="minorHAnsi"/>
                <w:b w:val="0"/>
                <w:bCs w:val="0"/>
                <w:sz w:val="24"/>
                <w:szCs w:val="24"/>
                <w:lang w:val="en-US"/>
              </w:rPr>
              <w:t>Artes</w:t>
            </w:r>
            <w:proofErr w:type="spellEnd"/>
            <w:r>
              <w:rPr>
                <w:rFonts w:asciiTheme="minorHAnsi" w:hAnsiTheme="minorHAnsi"/>
                <w:b w:val="0"/>
                <w:bCs w:val="0"/>
                <w:sz w:val="24"/>
                <w:szCs w:val="24"/>
                <w:lang w:val="en-US"/>
              </w:rPr>
              <w:t xml:space="preserve"> </w:t>
            </w:r>
            <w:proofErr w:type="spellStart"/>
            <w:r>
              <w:rPr>
                <w:rFonts w:asciiTheme="minorHAnsi" w:hAnsiTheme="minorHAnsi"/>
                <w:b w:val="0"/>
                <w:bCs w:val="0"/>
                <w:sz w:val="24"/>
                <w:szCs w:val="24"/>
                <w:lang w:val="en-US"/>
              </w:rPr>
              <w:t>Liberales</w:t>
            </w:r>
            <w:proofErr w:type="spellEnd"/>
            <w:r>
              <w:rPr>
                <w:rFonts w:asciiTheme="minorHAnsi" w:hAnsiTheme="minorHAnsi"/>
                <w:b w:val="0"/>
                <w:bCs w:val="0"/>
                <w:sz w:val="24"/>
                <w:szCs w:val="24"/>
                <w:lang w:val="en-US"/>
              </w:rPr>
              <w:t>”, University of Warsaw</w:t>
            </w:r>
          </w:p>
          <w:p w14:paraId="6FA30EA1" w14:textId="69B51DB7" w:rsidR="0051526A" w:rsidRPr="00CF69E1" w:rsidRDefault="0051526A" w:rsidP="0051526A">
            <w:pPr>
              <w:pStyle w:val="Nagwek3"/>
              <w:spacing w:before="0" w:beforeAutospacing="0" w:after="0" w:afterAutospacing="0"/>
              <w:rPr>
                <w:rFonts w:ascii="Calibri" w:hAnsi="Calibri"/>
                <w:b w:val="0"/>
                <w:bCs w:val="0"/>
                <w:sz w:val="22"/>
                <w:szCs w:val="22"/>
                <w:lang w:val="en-US"/>
              </w:rPr>
            </w:pPr>
            <w:r w:rsidRPr="00C00CC4">
              <w:rPr>
                <w:rFonts w:asciiTheme="minorHAnsi" w:hAnsiTheme="minorHAnsi"/>
                <w:b w:val="0"/>
                <w:bCs w:val="0"/>
                <w:sz w:val="24"/>
                <w:szCs w:val="24"/>
                <w:lang w:val="en-US"/>
              </w:rPr>
              <w:t>Faculty of Psychology, University of Warsaw</w:t>
            </w:r>
          </w:p>
        </w:tc>
      </w:tr>
      <w:tr w:rsidR="0051526A" w:rsidRPr="00CF69E1" w14:paraId="212769F0" w14:textId="77777777" w:rsidTr="00A50472">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7008AC5D" w14:textId="77777777" w:rsidR="0051526A" w:rsidRPr="00CF69E1" w:rsidRDefault="0051526A" w:rsidP="0051526A">
            <w:pPr>
              <w:pStyle w:val="Nagwek3"/>
              <w:spacing w:before="0" w:beforeAutospacing="0" w:after="0" w:afterAutospacing="0"/>
              <w:rPr>
                <w:rFonts w:ascii="Calibri" w:hAnsi="Calibri"/>
                <w:b w:val="0"/>
                <w:bCs w:val="0"/>
                <w:sz w:val="22"/>
                <w:szCs w:val="22"/>
                <w:lang w:val="en-US"/>
              </w:rPr>
            </w:pPr>
            <w:r w:rsidRPr="00CF69E1">
              <w:rPr>
                <w:rFonts w:ascii="Calibri" w:hAnsi="Calibri"/>
                <w:b w:val="0"/>
                <w:bCs w:val="0"/>
                <w:sz w:val="22"/>
                <w:szCs w:val="22"/>
                <w:lang w:val="en-US"/>
              </w:rPr>
              <w:t>Project leader:</w:t>
            </w:r>
          </w:p>
        </w:tc>
        <w:tc>
          <w:tcPr>
            <w:tcW w:w="5696" w:type="dxa"/>
            <w:tcBorders>
              <w:top w:val="single" w:sz="4" w:space="0" w:color="0070C0"/>
              <w:left w:val="nil"/>
              <w:bottom w:val="single" w:sz="4" w:space="0" w:color="0070C0"/>
            </w:tcBorders>
            <w:vAlign w:val="center"/>
          </w:tcPr>
          <w:p w14:paraId="17C950A4" w14:textId="26678A1C" w:rsidR="0051526A" w:rsidRPr="000D4963" w:rsidRDefault="0051526A" w:rsidP="0051526A">
            <w:pPr>
              <w:pStyle w:val="Nagwek3"/>
              <w:spacing w:before="0" w:beforeAutospacing="0" w:after="0" w:afterAutospacing="0"/>
              <w:rPr>
                <w:rFonts w:ascii="Calibri" w:hAnsi="Calibri"/>
                <w:b w:val="0"/>
                <w:bCs w:val="0"/>
                <w:sz w:val="22"/>
                <w:szCs w:val="22"/>
              </w:rPr>
            </w:pPr>
            <w:r w:rsidRPr="000D4963">
              <w:rPr>
                <w:rFonts w:ascii="Calibri" w:hAnsi="Calibri"/>
                <w:b w:val="0"/>
                <w:bCs w:val="0"/>
                <w:sz w:val="22"/>
                <w:szCs w:val="22"/>
              </w:rPr>
              <w:t>Justyna Olko. Co-</w:t>
            </w:r>
            <w:proofErr w:type="spellStart"/>
            <w:r w:rsidRPr="000D4963">
              <w:rPr>
                <w:rFonts w:ascii="Calibri" w:hAnsi="Calibri"/>
                <w:b w:val="0"/>
                <w:bCs w:val="0"/>
                <w:sz w:val="22"/>
                <w:szCs w:val="22"/>
              </w:rPr>
              <w:t>director</w:t>
            </w:r>
            <w:proofErr w:type="spellEnd"/>
            <w:r w:rsidRPr="000D4963">
              <w:rPr>
                <w:rFonts w:ascii="Calibri" w:hAnsi="Calibri"/>
                <w:b w:val="0"/>
                <w:bCs w:val="0"/>
                <w:sz w:val="22"/>
                <w:szCs w:val="22"/>
              </w:rPr>
              <w:t>: Michał Bilewicz</w:t>
            </w:r>
          </w:p>
        </w:tc>
      </w:tr>
      <w:tr w:rsidR="0051526A" w:rsidRPr="0090403E" w14:paraId="5F9DD1F8" w14:textId="77777777" w:rsidTr="00A50472">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7664BF09" w14:textId="77777777" w:rsidR="0051526A" w:rsidRPr="00CF69E1" w:rsidRDefault="0051526A" w:rsidP="0051526A">
            <w:pPr>
              <w:pStyle w:val="Nagwek3"/>
              <w:spacing w:before="0" w:beforeAutospacing="0" w:after="0" w:afterAutospacing="0"/>
              <w:rPr>
                <w:rFonts w:ascii="Calibri" w:hAnsi="Calibri"/>
                <w:b w:val="0"/>
                <w:bCs w:val="0"/>
                <w:sz w:val="22"/>
                <w:szCs w:val="22"/>
                <w:lang w:val="en-US"/>
              </w:rPr>
            </w:pPr>
            <w:r w:rsidRPr="00CF69E1">
              <w:rPr>
                <w:rFonts w:ascii="Calibri" w:hAnsi="Calibri"/>
                <w:b w:val="0"/>
                <w:bCs w:val="0"/>
                <w:sz w:val="22"/>
                <w:szCs w:val="22"/>
                <w:lang w:val="en-US"/>
              </w:rPr>
              <w:t>Project title:</w:t>
            </w:r>
          </w:p>
          <w:p w14:paraId="0017E52C" w14:textId="77777777" w:rsidR="0051526A" w:rsidRPr="00CF69E1" w:rsidRDefault="0051526A" w:rsidP="0051526A">
            <w:pPr>
              <w:pStyle w:val="Nagwek3"/>
              <w:spacing w:before="0" w:beforeAutospacing="0" w:after="0" w:afterAutospacing="0"/>
              <w:rPr>
                <w:rFonts w:ascii="Calibri" w:hAnsi="Calibri"/>
                <w:b w:val="0"/>
                <w:bCs w:val="0"/>
                <w:sz w:val="22"/>
                <w:szCs w:val="22"/>
                <w:lang w:val="en-US"/>
              </w:rPr>
            </w:pPr>
          </w:p>
        </w:tc>
        <w:tc>
          <w:tcPr>
            <w:tcW w:w="5696" w:type="dxa"/>
            <w:tcBorders>
              <w:top w:val="single" w:sz="4" w:space="0" w:color="0070C0"/>
              <w:left w:val="nil"/>
              <w:bottom w:val="single" w:sz="4" w:space="0" w:color="0070C0"/>
            </w:tcBorders>
            <w:vAlign w:val="center"/>
          </w:tcPr>
          <w:p w14:paraId="340811F3" w14:textId="0E0995CD" w:rsidR="0051526A" w:rsidRPr="00A128E6" w:rsidRDefault="0051526A" w:rsidP="0051526A">
            <w:pPr>
              <w:widowControl w:val="0"/>
              <w:autoSpaceDE w:val="0"/>
              <w:autoSpaceDN w:val="0"/>
              <w:adjustRightInd w:val="0"/>
              <w:spacing w:after="0" w:line="240" w:lineRule="auto"/>
              <w:rPr>
                <w:rFonts w:cs="Times"/>
                <w:i/>
                <w:color w:val="000000"/>
                <w:lang w:val="en-US" w:eastAsia="pl-PL"/>
              </w:rPr>
            </w:pPr>
            <w:r w:rsidRPr="00A128E6">
              <w:rPr>
                <w:rFonts w:cs="Times"/>
                <w:bCs/>
                <w:i/>
                <w:color w:val="000000"/>
                <w:lang w:val="en-US" w:eastAsia="pl-PL"/>
              </w:rPr>
              <w:t xml:space="preserve">Language as a cure: linguistic vitality as a tool for psychological well-being, health and economic sustainability </w:t>
            </w:r>
          </w:p>
          <w:p w14:paraId="2FBF7950" w14:textId="6440063D" w:rsidR="0051526A" w:rsidRPr="00CF69E1" w:rsidRDefault="0051526A" w:rsidP="0051526A">
            <w:pPr>
              <w:pStyle w:val="Nagwek3"/>
              <w:spacing w:before="0" w:beforeAutospacing="0" w:after="0" w:afterAutospacing="0"/>
              <w:rPr>
                <w:rFonts w:ascii="Calibri" w:hAnsi="Calibri"/>
                <w:bCs w:val="0"/>
                <w:sz w:val="22"/>
                <w:szCs w:val="22"/>
                <w:lang w:val="en-US"/>
              </w:rPr>
            </w:pPr>
            <w:r w:rsidRPr="00CF69E1">
              <w:rPr>
                <w:rFonts w:ascii="Calibri" w:hAnsi="Calibri"/>
                <w:b w:val="0"/>
                <w:bCs w:val="0"/>
                <w:sz w:val="22"/>
                <w:szCs w:val="22"/>
                <w:lang w:val="en-US"/>
              </w:rPr>
              <w:t xml:space="preserve">Project is carried out within the TEAM </w:t>
            </w:r>
            <w:proofErr w:type="spellStart"/>
            <w:r w:rsidRPr="00CF69E1">
              <w:rPr>
                <w:rFonts w:ascii="Calibri" w:hAnsi="Calibri"/>
                <w:b w:val="0"/>
                <w:bCs w:val="0"/>
                <w:sz w:val="22"/>
                <w:szCs w:val="22"/>
                <w:lang w:val="en-US"/>
              </w:rPr>
              <w:t>Programme</w:t>
            </w:r>
            <w:proofErr w:type="spellEnd"/>
            <w:r w:rsidRPr="00CF69E1">
              <w:rPr>
                <w:rFonts w:ascii="Calibri" w:hAnsi="Calibri"/>
                <w:b w:val="0"/>
                <w:bCs w:val="0"/>
                <w:sz w:val="22"/>
                <w:szCs w:val="22"/>
                <w:lang w:val="en-US"/>
              </w:rPr>
              <w:t xml:space="preserve"> of the Foundation for Polish Science</w:t>
            </w:r>
          </w:p>
        </w:tc>
      </w:tr>
      <w:tr w:rsidR="0051526A" w:rsidRPr="0090403E" w14:paraId="502857A3" w14:textId="77777777" w:rsidTr="00A50472">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48D11C0" w14:textId="77777777" w:rsidR="0051526A" w:rsidRPr="00CF69E1" w:rsidRDefault="0051526A" w:rsidP="0051526A">
            <w:pPr>
              <w:pStyle w:val="Nagwek3"/>
              <w:spacing w:before="0" w:beforeAutospacing="0" w:after="0" w:afterAutospacing="0"/>
              <w:rPr>
                <w:rFonts w:ascii="Calibri" w:hAnsi="Calibri"/>
                <w:b w:val="0"/>
                <w:bCs w:val="0"/>
                <w:sz w:val="22"/>
                <w:szCs w:val="22"/>
                <w:lang w:val="en-US"/>
              </w:rPr>
            </w:pPr>
            <w:r w:rsidRPr="00CF69E1">
              <w:rPr>
                <w:rFonts w:ascii="Calibri" w:hAnsi="Calibri"/>
                <w:b w:val="0"/>
                <w:bCs w:val="0"/>
                <w:sz w:val="22"/>
                <w:szCs w:val="22"/>
                <w:lang w:val="en-US"/>
              </w:rPr>
              <w:t>Project description:</w:t>
            </w:r>
          </w:p>
        </w:tc>
        <w:tc>
          <w:tcPr>
            <w:tcW w:w="5696" w:type="dxa"/>
            <w:tcBorders>
              <w:top w:val="single" w:sz="4" w:space="0" w:color="0070C0"/>
              <w:left w:val="nil"/>
              <w:bottom w:val="single" w:sz="4" w:space="0" w:color="0070C0"/>
            </w:tcBorders>
            <w:vAlign w:val="center"/>
          </w:tcPr>
          <w:p w14:paraId="72EED9D9" w14:textId="2FC1A14A" w:rsidR="0051526A" w:rsidRPr="00CF69E1" w:rsidRDefault="0051526A" w:rsidP="0051526A">
            <w:pPr>
              <w:pStyle w:val="Nagwek3"/>
              <w:spacing w:before="0" w:beforeAutospacing="0" w:after="0" w:afterAutospacing="0"/>
              <w:rPr>
                <w:rFonts w:ascii="Calibri" w:hAnsi="Calibri"/>
                <w:b w:val="0"/>
                <w:bCs w:val="0"/>
                <w:sz w:val="22"/>
                <w:szCs w:val="22"/>
                <w:lang w:val="en-US"/>
              </w:rPr>
            </w:pPr>
            <w:r w:rsidRPr="00CF69E1">
              <w:rPr>
                <w:rFonts w:ascii="Calibri" w:hAnsi="Calibri"/>
                <w:b w:val="0"/>
                <w:color w:val="000000"/>
                <w:sz w:val="22"/>
                <w:szCs w:val="22"/>
                <w:lang w:val="en-US"/>
              </w:rPr>
              <w:t xml:space="preserve">The project addresses social, cultural and economic challenges linked to the reduction of linguistic diversity as well as discrimination and trauma linked to language endangerment and loss among speakers of minority languages and migrants. It aims at providing holistic, interdisciplinary, and contextualized study seeking relationship between language vitality and psychological and physical health and wellbeing, including economic sustainability, development and productivity. It will also provide responses on the level of application of research results at societal, educational, economic, psychological healthcare-related levels. The study will be based on carefully selected groups speaking minority and migrant languages, focusing on the area of Poland (speakers of </w:t>
            </w:r>
            <w:proofErr w:type="spellStart"/>
            <w:r w:rsidRPr="00CF69E1">
              <w:rPr>
                <w:rFonts w:ascii="Calibri" w:hAnsi="Calibri"/>
                <w:b w:val="0"/>
                <w:color w:val="000000"/>
                <w:sz w:val="22"/>
                <w:szCs w:val="22"/>
                <w:lang w:val="en-US"/>
              </w:rPr>
              <w:t>Lemko</w:t>
            </w:r>
            <w:proofErr w:type="spellEnd"/>
            <w:r w:rsidRPr="00CF69E1">
              <w:rPr>
                <w:rFonts w:ascii="Calibri" w:hAnsi="Calibri"/>
                <w:b w:val="0"/>
                <w:color w:val="000000"/>
                <w:sz w:val="22"/>
                <w:szCs w:val="22"/>
                <w:lang w:val="en-US"/>
              </w:rPr>
              <w:t xml:space="preserve"> and </w:t>
            </w:r>
            <w:proofErr w:type="spellStart"/>
            <w:r w:rsidRPr="00CF69E1">
              <w:rPr>
                <w:rFonts w:ascii="Calibri" w:hAnsi="Calibri"/>
                <w:b w:val="0"/>
                <w:color w:val="000000"/>
                <w:sz w:val="22"/>
                <w:szCs w:val="22"/>
                <w:lang w:val="en-US"/>
              </w:rPr>
              <w:t>Wymysorys</w:t>
            </w:r>
            <w:proofErr w:type="spellEnd"/>
            <w:r w:rsidRPr="00CF69E1">
              <w:rPr>
                <w:rFonts w:ascii="Calibri" w:hAnsi="Calibri"/>
                <w:b w:val="0"/>
                <w:color w:val="000000"/>
                <w:sz w:val="22"/>
                <w:szCs w:val="22"/>
                <w:lang w:val="en-US"/>
              </w:rPr>
              <w:t>, Ukrainian migrants), but including a comparative perspective for relating to earlier research on the topic carried out in non-European contexts and necessary for testing the developed hypotheses (</w:t>
            </w:r>
            <w:proofErr w:type="spellStart"/>
            <w:r w:rsidRPr="00CF69E1">
              <w:rPr>
                <w:rFonts w:ascii="Calibri" w:hAnsi="Calibri"/>
                <w:b w:val="0"/>
                <w:color w:val="000000"/>
                <w:sz w:val="22"/>
                <w:szCs w:val="22"/>
                <w:lang w:val="en-US"/>
              </w:rPr>
              <w:t>Nahuatl</w:t>
            </w:r>
            <w:proofErr w:type="spellEnd"/>
            <w:r w:rsidRPr="00CF69E1">
              <w:rPr>
                <w:rFonts w:ascii="Calibri" w:hAnsi="Calibri"/>
                <w:b w:val="0"/>
                <w:color w:val="000000"/>
                <w:sz w:val="22"/>
                <w:szCs w:val="22"/>
                <w:lang w:val="en-US"/>
              </w:rPr>
              <w:t>).</w:t>
            </w:r>
          </w:p>
        </w:tc>
      </w:tr>
      <w:tr w:rsidR="0051526A" w:rsidRPr="0090403E" w14:paraId="29CC65B4" w14:textId="77777777" w:rsidTr="00A50472">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36B6E128" w14:textId="77777777" w:rsidR="0051526A" w:rsidRPr="00CF69E1" w:rsidRDefault="0051526A" w:rsidP="0051526A">
            <w:pPr>
              <w:pStyle w:val="Nagwek3"/>
              <w:spacing w:before="0" w:beforeAutospacing="0" w:after="0" w:afterAutospacing="0"/>
              <w:rPr>
                <w:rFonts w:ascii="Calibri" w:hAnsi="Calibri"/>
                <w:b w:val="0"/>
                <w:bCs w:val="0"/>
                <w:sz w:val="22"/>
                <w:szCs w:val="22"/>
                <w:lang w:val="en-US"/>
              </w:rPr>
            </w:pPr>
            <w:r w:rsidRPr="00CF69E1">
              <w:rPr>
                <w:rFonts w:ascii="Calibri" w:hAnsi="Calibri"/>
                <w:b w:val="0"/>
                <w:bCs w:val="0"/>
                <w:sz w:val="22"/>
                <w:szCs w:val="22"/>
                <w:lang w:val="en-US"/>
              </w:rPr>
              <w:t>Key responsibilities include:</w:t>
            </w:r>
          </w:p>
        </w:tc>
        <w:tc>
          <w:tcPr>
            <w:tcW w:w="5696" w:type="dxa"/>
            <w:tcBorders>
              <w:top w:val="single" w:sz="4" w:space="0" w:color="0070C0"/>
              <w:left w:val="nil"/>
              <w:bottom w:val="single" w:sz="4" w:space="0" w:color="0070C0"/>
            </w:tcBorders>
            <w:vAlign w:val="center"/>
          </w:tcPr>
          <w:p w14:paraId="3B8F2798" w14:textId="77777777" w:rsidR="009F0132" w:rsidRPr="009F0132" w:rsidRDefault="0051526A" w:rsidP="0051526A">
            <w:pPr>
              <w:pStyle w:val="Akapitzlist"/>
              <w:widowControl w:val="0"/>
              <w:numPr>
                <w:ilvl w:val="0"/>
                <w:numId w:val="8"/>
              </w:numPr>
              <w:autoSpaceDE w:val="0"/>
              <w:autoSpaceDN w:val="0"/>
              <w:adjustRightInd w:val="0"/>
              <w:spacing w:after="0" w:line="240" w:lineRule="auto"/>
              <w:rPr>
                <w:b/>
                <w:color w:val="1A1A1A"/>
                <w:lang w:val="en-US" w:eastAsia="pl-PL"/>
              </w:rPr>
            </w:pPr>
            <w:r>
              <w:rPr>
                <w:color w:val="1A1A1A"/>
                <w:lang w:val="en-US" w:eastAsia="pl-PL"/>
              </w:rPr>
              <w:t>C</w:t>
            </w:r>
            <w:r w:rsidRPr="00CF69E1">
              <w:rPr>
                <w:color w:val="1A1A1A"/>
                <w:lang w:val="en-US" w:eastAsia="pl-PL"/>
              </w:rPr>
              <w:t>arrying out a multidisciplinary research in close collaborat</w:t>
            </w:r>
            <w:r w:rsidR="009F0132">
              <w:rPr>
                <w:color w:val="1A1A1A"/>
                <w:lang w:val="en-US" w:eastAsia="pl-PL"/>
              </w:rPr>
              <w:t>ion with other team members and</w:t>
            </w:r>
          </w:p>
          <w:p w14:paraId="431FD349" w14:textId="16158D30" w:rsidR="0051526A" w:rsidRDefault="009F0132" w:rsidP="0051526A">
            <w:pPr>
              <w:pStyle w:val="Akapitzlist"/>
              <w:widowControl w:val="0"/>
              <w:numPr>
                <w:ilvl w:val="0"/>
                <w:numId w:val="8"/>
              </w:numPr>
              <w:autoSpaceDE w:val="0"/>
              <w:autoSpaceDN w:val="0"/>
              <w:adjustRightInd w:val="0"/>
              <w:spacing w:after="0" w:line="240" w:lineRule="auto"/>
              <w:rPr>
                <w:b/>
                <w:color w:val="1A1A1A"/>
                <w:lang w:val="en-US" w:eastAsia="pl-PL"/>
              </w:rPr>
            </w:pPr>
            <w:r>
              <w:rPr>
                <w:b/>
                <w:color w:val="1A1A1A"/>
                <w:lang w:val="en-US" w:eastAsia="pl-PL"/>
              </w:rPr>
              <w:t>C</w:t>
            </w:r>
            <w:r w:rsidR="0051526A" w:rsidRPr="00A128E6">
              <w:rPr>
                <w:b/>
                <w:color w:val="1A1A1A"/>
                <w:lang w:val="en-US" w:eastAsia="pl-PL"/>
              </w:rPr>
              <w:t xml:space="preserve">ompleting the PhD dissertation </w:t>
            </w:r>
            <w:r w:rsidR="00126986">
              <w:rPr>
                <w:b/>
                <w:color w:val="1A1A1A"/>
                <w:lang w:val="en-US" w:eastAsia="pl-PL"/>
              </w:rPr>
              <w:t>within the thematic scope</w:t>
            </w:r>
            <w:r>
              <w:rPr>
                <w:b/>
                <w:color w:val="1A1A1A"/>
                <w:lang w:val="en-US" w:eastAsia="pl-PL"/>
              </w:rPr>
              <w:t xml:space="preserve"> of the project</w:t>
            </w:r>
            <w:r w:rsidR="00126986">
              <w:rPr>
                <w:b/>
                <w:color w:val="1A1A1A"/>
                <w:lang w:val="en-US" w:eastAsia="pl-PL"/>
              </w:rPr>
              <w:t xml:space="preserve"> by November 2020</w:t>
            </w:r>
          </w:p>
          <w:p w14:paraId="48B8D5B0" w14:textId="77777777" w:rsidR="0051526A" w:rsidRPr="00FD6314" w:rsidRDefault="0051526A" w:rsidP="0051526A">
            <w:pPr>
              <w:pStyle w:val="Akapitzlist"/>
              <w:widowControl w:val="0"/>
              <w:numPr>
                <w:ilvl w:val="0"/>
                <w:numId w:val="8"/>
              </w:numPr>
              <w:autoSpaceDE w:val="0"/>
              <w:autoSpaceDN w:val="0"/>
              <w:adjustRightInd w:val="0"/>
              <w:spacing w:after="0" w:line="240" w:lineRule="auto"/>
              <w:rPr>
                <w:color w:val="1A1A1A"/>
                <w:lang w:val="en-US" w:eastAsia="pl-PL"/>
              </w:rPr>
            </w:pPr>
            <w:r w:rsidRPr="00FD6314">
              <w:rPr>
                <w:color w:val="1A1A1A"/>
                <w:lang w:val="en-US" w:eastAsia="pl-PL"/>
              </w:rPr>
              <w:t>With other team members preparation of tools and their cultural adaptation to specific populations</w:t>
            </w:r>
          </w:p>
          <w:p w14:paraId="75EAAC3B" w14:textId="496A64B8" w:rsidR="0051526A" w:rsidRPr="00FD6314" w:rsidRDefault="0051526A" w:rsidP="0051526A">
            <w:pPr>
              <w:pStyle w:val="Akapitzlist"/>
              <w:widowControl w:val="0"/>
              <w:numPr>
                <w:ilvl w:val="0"/>
                <w:numId w:val="8"/>
              </w:numPr>
              <w:autoSpaceDE w:val="0"/>
              <w:autoSpaceDN w:val="0"/>
              <w:adjustRightInd w:val="0"/>
              <w:spacing w:after="0" w:line="240" w:lineRule="auto"/>
              <w:rPr>
                <w:color w:val="1A1A1A"/>
                <w:lang w:val="en-US" w:eastAsia="pl-PL"/>
              </w:rPr>
            </w:pPr>
            <w:r w:rsidRPr="00FD6314">
              <w:rPr>
                <w:color w:val="1A1A1A"/>
                <w:lang w:val="en-US" w:eastAsia="pl-PL"/>
              </w:rPr>
              <w:lastRenderedPageBreak/>
              <w:t>Working on issues related to ethnolinguistic identity, linguistic vitality, immigrants and their assimilation</w:t>
            </w:r>
            <w:r>
              <w:rPr>
                <w:color w:val="1A1A1A"/>
                <w:lang w:val="en-US" w:eastAsia="pl-PL"/>
              </w:rPr>
              <w:t>:</w:t>
            </w:r>
          </w:p>
          <w:p w14:paraId="7C35FC5B" w14:textId="60EDFBE8" w:rsidR="0051526A" w:rsidRPr="009F0132" w:rsidRDefault="0051526A" w:rsidP="009F0132">
            <w:pPr>
              <w:pStyle w:val="Akapitzlist"/>
              <w:widowControl w:val="0"/>
              <w:numPr>
                <w:ilvl w:val="0"/>
                <w:numId w:val="12"/>
              </w:numPr>
              <w:autoSpaceDE w:val="0"/>
              <w:autoSpaceDN w:val="0"/>
              <w:adjustRightInd w:val="0"/>
              <w:spacing w:after="0" w:line="240" w:lineRule="auto"/>
              <w:rPr>
                <w:color w:val="1A1A1A"/>
                <w:lang w:val="en-US" w:eastAsia="pl-PL"/>
              </w:rPr>
            </w:pPr>
            <w:r w:rsidRPr="009F0132">
              <w:rPr>
                <w:color w:val="1A1A1A"/>
                <w:lang w:val="en-US" w:eastAsia="pl-PL"/>
              </w:rPr>
              <w:t>Planning and conducting experimental research</w:t>
            </w:r>
          </w:p>
          <w:p w14:paraId="4E0E8788" w14:textId="74BCACB0" w:rsidR="0051526A" w:rsidRPr="009F0132" w:rsidRDefault="0051526A" w:rsidP="009F0132">
            <w:pPr>
              <w:pStyle w:val="Akapitzlist"/>
              <w:widowControl w:val="0"/>
              <w:numPr>
                <w:ilvl w:val="0"/>
                <w:numId w:val="12"/>
              </w:numPr>
              <w:autoSpaceDE w:val="0"/>
              <w:autoSpaceDN w:val="0"/>
              <w:adjustRightInd w:val="0"/>
              <w:spacing w:after="0" w:line="240" w:lineRule="auto"/>
              <w:rPr>
                <w:color w:val="1A1A1A"/>
                <w:lang w:val="en-US" w:eastAsia="pl-PL"/>
              </w:rPr>
            </w:pPr>
            <w:r w:rsidRPr="009F0132">
              <w:rPr>
                <w:color w:val="1A1A1A"/>
                <w:lang w:val="en-US" w:eastAsia="pl-PL"/>
              </w:rPr>
              <w:t>Planning and statistical analysis of data from longitudinal research</w:t>
            </w:r>
          </w:p>
          <w:p w14:paraId="1E7246C6" w14:textId="0539CD28" w:rsidR="0051526A" w:rsidRPr="009F0132" w:rsidRDefault="0051526A" w:rsidP="009F0132">
            <w:pPr>
              <w:pStyle w:val="Akapitzlist"/>
              <w:widowControl w:val="0"/>
              <w:numPr>
                <w:ilvl w:val="0"/>
                <w:numId w:val="12"/>
              </w:numPr>
              <w:autoSpaceDE w:val="0"/>
              <w:autoSpaceDN w:val="0"/>
              <w:adjustRightInd w:val="0"/>
              <w:spacing w:after="0" w:line="240" w:lineRule="auto"/>
              <w:rPr>
                <w:color w:val="1A1A1A"/>
                <w:lang w:val="en-US" w:eastAsia="pl-PL"/>
              </w:rPr>
            </w:pPr>
            <w:r w:rsidRPr="009F0132">
              <w:rPr>
                <w:color w:val="1A1A1A"/>
                <w:lang w:val="en-US" w:eastAsia="pl-PL"/>
              </w:rPr>
              <w:t>Cooperation with minority/immigrant groups, contact with their institutions</w:t>
            </w:r>
          </w:p>
          <w:p w14:paraId="43581C93" w14:textId="75F205C4" w:rsidR="0051526A" w:rsidRPr="009F0132" w:rsidRDefault="0051526A" w:rsidP="009F0132">
            <w:pPr>
              <w:pStyle w:val="Akapitzlist"/>
              <w:widowControl w:val="0"/>
              <w:numPr>
                <w:ilvl w:val="0"/>
                <w:numId w:val="12"/>
              </w:numPr>
              <w:autoSpaceDE w:val="0"/>
              <w:autoSpaceDN w:val="0"/>
              <w:adjustRightInd w:val="0"/>
              <w:spacing w:after="0" w:line="240" w:lineRule="auto"/>
              <w:rPr>
                <w:color w:val="1A1A1A"/>
                <w:lang w:val="en-US" w:eastAsia="pl-PL"/>
              </w:rPr>
            </w:pPr>
            <w:r w:rsidRPr="009F0132">
              <w:rPr>
                <w:color w:val="1A1A1A"/>
                <w:lang w:val="en-US" w:eastAsia="pl-PL"/>
              </w:rPr>
              <w:t>Cooperation with specialists from other scientific disciplines</w:t>
            </w:r>
          </w:p>
          <w:p w14:paraId="73A8E4B6" w14:textId="3CC8DCF6" w:rsidR="0051526A" w:rsidRPr="009F0132" w:rsidRDefault="0051526A" w:rsidP="009F0132">
            <w:pPr>
              <w:pStyle w:val="Akapitzlist"/>
              <w:widowControl w:val="0"/>
              <w:numPr>
                <w:ilvl w:val="0"/>
                <w:numId w:val="12"/>
              </w:numPr>
              <w:autoSpaceDE w:val="0"/>
              <w:autoSpaceDN w:val="0"/>
              <w:adjustRightInd w:val="0"/>
              <w:spacing w:after="0" w:line="240" w:lineRule="auto"/>
              <w:rPr>
                <w:color w:val="1A1A1A"/>
                <w:lang w:val="en-US" w:eastAsia="pl-PL"/>
              </w:rPr>
            </w:pPr>
            <w:r w:rsidRPr="009F0132">
              <w:rPr>
                <w:color w:val="1A1A1A"/>
                <w:lang w:val="en-US" w:eastAsia="pl-PL"/>
              </w:rPr>
              <w:t>Writing scientific articles in English</w:t>
            </w:r>
          </w:p>
          <w:p w14:paraId="1A50D371" w14:textId="44DD9E28" w:rsidR="0051526A" w:rsidRPr="009F0132" w:rsidRDefault="0051526A" w:rsidP="009F0132">
            <w:pPr>
              <w:pStyle w:val="Akapitzlist"/>
              <w:widowControl w:val="0"/>
              <w:numPr>
                <w:ilvl w:val="0"/>
                <w:numId w:val="12"/>
              </w:numPr>
              <w:autoSpaceDE w:val="0"/>
              <w:autoSpaceDN w:val="0"/>
              <w:adjustRightInd w:val="0"/>
              <w:spacing w:after="0" w:line="240" w:lineRule="auto"/>
              <w:rPr>
                <w:color w:val="000000"/>
                <w:lang w:val="en-US" w:eastAsia="pl-PL"/>
              </w:rPr>
            </w:pPr>
            <w:r w:rsidRPr="009F0132">
              <w:rPr>
                <w:color w:val="1A1A1A"/>
                <w:lang w:val="en-US" w:eastAsia="pl-PL"/>
              </w:rPr>
              <w:t xml:space="preserve">Preparing empirical reports </w:t>
            </w:r>
          </w:p>
        </w:tc>
      </w:tr>
      <w:tr w:rsidR="0051526A" w:rsidRPr="0090403E" w14:paraId="2C6F6FCF" w14:textId="77777777" w:rsidTr="00A50472">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21666117" w14:textId="7DEED44C" w:rsidR="0051526A" w:rsidRPr="00CF69E1" w:rsidRDefault="0051526A" w:rsidP="0051526A">
            <w:pPr>
              <w:pStyle w:val="Nagwek3"/>
              <w:spacing w:before="0" w:beforeAutospacing="0" w:after="0" w:afterAutospacing="0"/>
              <w:rPr>
                <w:rFonts w:ascii="Calibri" w:hAnsi="Calibri"/>
                <w:b w:val="0"/>
                <w:bCs w:val="0"/>
                <w:sz w:val="22"/>
                <w:szCs w:val="22"/>
                <w:lang w:val="en-US"/>
              </w:rPr>
            </w:pPr>
            <w:r w:rsidRPr="00CF69E1">
              <w:rPr>
                <w:rFonts w:ascii="Calibri" w:hAnsi="Calibri"/>
                <w:b w:val="0"/>
                <w:bCs w:val="0"/>
                <w:sz w:val="22"/>
                <w:szCs w:val="22"/>
                <w:lang w:val="en-US"/>
              </w:rPr>
              <w:lastRenderedPageBreak/>
              <w:t>Profile of candidates/requirements:</w:t>
            </w:r>
          </w:p>
        </w:tc>
        <w:tc>
          <w:tcPr>
            <w:tcW w:w="5696" w:type="dxa"/>
            <w:tcBorders>
              <w:top w:val="single" w:sz="4" w:space="0" w:color="0070C0"/>
              <w:left w:val="nil"/>
              <w:bottom w:val="single" w:sz="4" w:space="0" w:color="0070C0"/>
            </w:tcBorders>
            <w:vAlign w:val="center"/>
          </w:tcPr>
          <w:p w14:paraId="7E722EE3" w14:textId="53FDB9F3" w:rsidR="0051526A" w:rsidRDefault="0051526A" w:rsidP="0051526A">
            <w:pPr>
              <w:pStyle w:val="Nagwek3"/>
              <w:numPr>
                <w:ilvl w:val="0"/>
                <w:numId w:val="9"/>
              </w:numPr>
              <w:spacing w:before="0" w:beforeAutospacing="0" w:after="0" w:afterAutospacing="0"/>
              <w:ind w:left="1054"/>
              <w:rPr>
                <w:rFonts w:ascii="Calibri" w:hAnsi="Calibri"/>
                <w:b w:val="0"/>
                <w:bCs w:val="0"/>
                <w:sz w:val="22"/>
                <w:szCs w:val="22"/>
                <w:lang w:val="en-US"/>
              </w:rPr>
            </w:pPr>
            <w:r w:rsidRPr="0049324B">
              <w:rPr>
                <w:rFonts w:ascii="Calibri" w:hAnsi="Calibri"/>
                <w:b w:val="0"/>
                <w:bCs w:val="0"/>
                <w:sz w:val="22"/>
                <w:szCs w:val="22"/>
                <w:lang w:val="en-US"/>
              </w:rPr>
              <w:t>MA degree in psychology</w:t>
            </w:r>
            <w:r w:rsidR="00EB5B76">
              <w:rPr>
                <w:rFonts w:ascii="Calibri" w:hAnsi="Calibri"/>
                <w:b w:val="0"/>
                <w:bCs w:val="0"/>
                <w:sz w:val="22"/>
                <w:szCs w:val="22"/>
                <w:lang w:val="en-US"/>
              </w:rPr>
              <w:t xml:space="preserve"> or related disciplines</w:t>
            </w:r>
          </w:p>
          <w:p w14:paraId="59C20B9E" w14:textId="77777777" w:rsidR="0051526A" w:rsidRDefault="0051526A" w:rsidP="0051526A">
            <w:pPr>
              <w:pStyle w:val="Nagwek3"/>
              <w:numPr>
                <w:ilvl w:val="0"/>
                <w:numId w:val="9"/>
              </w:numPr>
              <w:spacing w:before="0" w:beforeAutospacing="0" w:after="0" w:afterAutospacing="0"/>
              <w:ind w:left="1054"/>
              <w:rPr>
                <w:rFonts w:ascii="Calibri" w:hAnsi="Calibri"/>
                <w:b w:val="0"/>
                <w:bCs w:val="0"/>
                <w:sz w:val="22"/>
                <w:szCs w:val="22"/>
                <w:lang w:val="en-US"/>
              </w:rPr>
            </w:pPr>
            <w:r>
              <w:rPr>
                <w:rFonts w:ascii="Calibri" w:hAnsi="Calibri"/>
                <w:b w:val="0"/>
                <w:bCs w:val="0"/>
                <w:sz w:val="22"/>
                <w:szCs w:val="22"/>
                <w:lang w:val="en-US"/>
              </w:rPr>
              <w:t>Knowledge of academic English</w:t>
            </w:r>
          </w:p>
          <w:p w14:paraId="41D274EE" w14:textId="78BD4F2B" w:rsidR="009F0132" w:rsidRDefault="009F0132" w:rsidP="0051526A">
            <w:pPr>
              <w:pStyle w:val="Nagwek3"/>
              <w:numPr>
                <w:ilvl w:val="0"/>
                <w:numId w:val="9"/>
              </w:numPr>
              <w:spacing w:before="0" w:beforeAutospacing="0" w:after="0" w:afterAutospacing="0"/>
              <w:ind w:left="1054"/>
              <w:rPr>
                <w:rFonts w:ascii="Calibri" w:hAnsi="Calibri"/>
                <w:b w:val="0"/>
                <w:bCs w:val="0"/>
                <w:sz w:val="22"/>
                <w:szCs w:val="22"/>
                <w:lang w:val="en-US"/>
              </w:rPr>
            </w:pPr>
            <w:r>
              <w:rPr>
                <w:rFonts w:ascii="Calibri" w:hAnsi="Calibri"/>
                <w:b w:val="0"/>
                <w:bCs w:val="0"/>
                <w:sz w:val="22"/>
                <w:szCs w:val="22"/>
                <w:lang w:val="en-US"/>
              </w:rPr>
              <w:t>Knowledge of statistical methods (linear regression, PROCESS), knowledge of SEM and HLM would be an asset</w:t>
            </w:r>
          </w:p>
          <w:p w14:paraId="11931BC3" w14:textId="539CB41F" w:rsidR="009F0132" w:rsidRDefault="009F0132" w:rsidP="0051526A">
            <w:pPr>
              <w:pStyle w:val="Nagwek3"/>
              <w:numPr>
                <w:ilvl w:val="0"/>
                <w:numId w:val="9"/>
              </w:numPr>
              <w:spacing w:before="0" w:beforeAutospacing="0" w:after="0" w:afterAutospacing="0"/>
              <w:ind w:left="1054"/>
              <w:rPr>
                <w:rFonts w:ascii="Calibri" w:hAnsi="Calibri"/>
                <w:b w:val="0"/>
                <w:bCs w:val="0"/>
                <w:sz w:val="22"/>
                <w:szCs w:val="22"/>
                <w:lang w:val="en-US"/>
              </w:rPr>
            </w:pPr>
            <w:r>
              <w:rPr>
                <w:rFonts w:ascii="Calibri" w:hAnsi="Calibri"/>
                <w:b w:val="0"/>
                <w:bCs w:val="0"/>
                <w:sz w:val="22"/>
                <w:szCs w:val="22"/>
                <w:lang w:val="en-US"/>
              </w:rPr>
              <w:t>Skills in experimental design</w:t>
            </w:r>
          </w:p>
          <w:p w14:paraId="00DC41F6" w14:textId="07E86026" w:rsidR="009F0132" w:rsidRDefault="009F0132" w:rsidP="0051526A">
            <w:pPr>
              <w:pStyle w:val="Nagwek3"/>
              <w:numPr>
                <w:ilvl w:val="0"/>
                <w:numId w:val="9"/>
              </w:numPr>
              <w:spacing w:before="0" w:beforeAutospacing="0" w:after="0" w:afterAutospacing="0"/>
              <w:ind w:left="1054"/>
              <w:rPr>
                <w:rFonts w:ascii="Calibri" w:hAnsi="Calibri"/>
                <w:b w:val="0"/>
                <w:bCs w:val="0"/>
                <w:sz w:val="22"/>
                <w:szCs w:val="22"/>
                <w:lang w:val="en-US"/>
              </w:rPr>
            </w:pPr>
            <w:r>
              <w:rPr>
                <w:rFonts w:ascii="Calibri" w:hAnsi="Calibri"/>
                <w:b w:val="0"/>
                <w:bCs w:val="0"/>
                <w:sz w:val="22"/>
                <w:szCs w:val="22"/>
                <w:lang w:val="en-US"/>
              </w:rPr>
              <w:t xml:space="preserve">Usage of statistical packages (SPSS, knowledge of R would be an asset). </w:t>
            </w:r>
          </w:p>
          <w:p w14:paraId="272B8F18" w14:textId="74AA399B" w:rsidR="0051526A" w:rsidRDefault="009F0132" w:rsidP="0051526A">
            <w:pPr>
              <w:pStyle w:val="Nagwek3"/>
              <w:numPr>
                <w:ilvl w:val="0"/>
                <w:numId w:val="9"/>
              </w:numPr>
              <w:spacing w:before="0" w:beforeAutospacing="0" w:after="0" w:afterAutospacing="0"/>
              <w:ind w:left="1054"/>
              <w:rPr>
                <w:rFonts w:ascii="Calibri" w:hAnsi="Calibri"/>
                <w:b w:val="0"/>
                <w:bCs w:val="0"/>
                <w:sz w:val="22"/>
                <w:szCs w:val="22"/>
                <w:lang w:val="en-US"/>
              </w:rPr>
            </w:pPr>
            <w:r>
              <w:rPr>
                <w:rFonts w:ascii="Calibri" w:hAnsi="Calibri"/>
                <w:b w:val="0"/>
                <w:bCs w:val="0"/>
                <w:sz w:val="22"/>
                <w:szCs w:val="22"/>
                <w:lang w:val="en-US"/>
              </w:rPr>
              <w:t xml:space="preserve">Interest in </w:t>
            </w:r>
            <w:r w:rsidR="0051526A">
              <w:rPr>
                <w:rFonts w:ascii="Calibri" w:hAnsi="Calibri"/>
                <w:b w:val="0"/>
                <w:bCs w:val="0"/>
                <w:sz w:val="22"/>
                <w:szCs w:val="22"/>
                <w:lang w:val="en-US"/>
              </w:rPr>
              <w:t>working with minority/discriminated groups</w:t>
            </w:r>
          </w:p>
          <w:p w14:paraId="23F29D81" w14:textId="228A9E65" w:rsidR="0051526A" w:rsidRDefault="0051526A" w:rsidP="0051526A">
            <w:pPr>
              <w:pStyle w:val="Nagwek3"/>
              <w:numPr>
                <w:ilvl w:val="0"/>
                <w:numId w:val="9"/>
              </w:numPr>
              <w:spacing w:before="0" w:beforeAutospacing="0" w:after="0" w:afterAutospacing="0"/>
              <w:ind w:left="1054"/>
              <w:rPr>
                <w:rFonts w:ascii="Calibri" w:hAnsi="Calibri"/>
                <w:b w:val="0"/>
                <w:bCs w:val="0"/>
                <w:sz w:val="22"/>
                <w:szCs w:val="22"/>
                <w:lang w:val="en-US"/>
              </w:rPr>
            </w:pPr>
            <w:r>
              <w:rPr>
                <w:rFonts w:ascii="Calibri" w:hAnsi="Calibri"/>
                <w:b w:val="0"/>
                <w:bCs w:val="0"/>
                <w:sz w:val="22"/>
                <w:szCs w:val="22"/>
                <w:lang w:val="en-US"/>
              </w:rPr>
              <w:t xml:space="preserve">Documented experience in conducting research in </w:t>
            </w:r>
            <w:r w:rsidR="009F0132">
              <w:rPr>
                <w:rFonts w:ascii="Calibri" w:hAnsi="Calibri"/>
                <w:b w:val="0"/>
                <w:bCs w:val="0"/>
                <w:sz w:val="22"/>
                <w:szCs w:val="22"/>
                <w:lang w:val="en-US"/>
              </w:rPr>
              <w:t xml:space="preserve">the </w:t>
            </w:r>
            <w:r>
              <w:rPr>
                <w:rFonts w:ascii="Calibri" w:hAnsi="Calibri"/>
                <w:b w:val="0"/>
                <w:bCs w:val="0"/>
                <w:sz w:val="22"/>
                <w:szCs w:val="22"/>
                <w:lang w:val="en-US"/>
              </w:rPr>
              <w:t>field of social psychology</w:t>
            </w:r>
            <w:r w:rsidR="009F0132">
              <w:rPr>
                <w:rFonts w:ascii="Calibri" w:hAnsi="Calibri"/>
                <w:b w:val="0"/>
                <w:bCs w:val="0"/>
                <w:sz w:val="22"/>
                <w:szCs w:val="22"/>
                <w:lang w:val="en-US"/>
              </w:rPr>
              <w:t xml:space="preserve"> or cross-cultural psychology</w:t>
            </w:r>
          </w:p>
          <w:p w14:paraId="46FD206E" w14:textId="27DC772D" w:rsidR="0051526A" w:rsidRDefault="0051526A" w:rsidP="0051526A">
            <w:pPr>
              <w:pStyle w:val="Nagwek3"/>
              <w:numPr>
                <w:ilvl w:val="0"/>
                <w:numId w:val="9"/>
              </w:numPr>
              <w:spacing w:before="0" w:beforeAutospacing="0" w:after="0" w:afterAutospacing="0"/>
              <w:ind w:left="1054"/>
              <w:rPr>
                <w:rFonts w:ascii="Calibri" w:hAnsi="Calibri"/>
                <w:b w:val="0"/>
                <w:bCs w:val="0"/>
                <w:sz w:val="22"/>
                <w:szCs w:val="22"/>
                <w:lang w:val="en-US"/>
              </w:rPr>
            </w:pPr>
            <w:r>
              <w:rPr>
                <w:rFonts w:ascii="Calibri" w:hAnsi="Calibri"/>
                <w:b w:val="0"/>
                <w:bCs w:val="0"/>
                <w:sz w:val="22"/>
                <w:szCs w:val="22"/>
                <w:lang w:val="en-US"/>
              </w:rPr>
              <w:t>Possibility to spend a substantial amount of time carrying out the project fieldwork in different locations.</w:t>
            </w:r>
          </w:p>
          <w:p w14:paraId="0C408436" w14:textId="4FD4BE48" w:rsidR="00F221A8" w:rsidRDefault="00F221A8" w:rsidP="00F221A8">
            <w:pPr>
              <w:pStyle w:val="Nagwek3"/>
              <w:numPr>
                <w:ilvl w:val="0"/>
                <w:numId w:val="9"/>
              </w:numPr>
              <w:spacing w:before="0" w:beforeAutospacing="0" w:after="0" w:afterAutospacing="0"/>
              <w:ind w:left="1054"/>
              <w:rPr>
                <w:rFonts w:ascii="Calibri" w:hAnsi="Calibri"/>
                <w:b w:val="0"/>
                <w:bCs w:val="0"/>
                <w:sz w:val="22"/>
                <w:szCs w:val="22"/>
                <w:lang w:val="en-US"/>
              </w:rPr>
            </w:pPr>
            <w:r>
              <w:rPr>
                <w:rFonts w:ascii="Calibri" w:hAnsi="Calibri"/>
                <w:b w:val="0"/>
                <w:bCs w:val="0"/>
                <w:sz w:val="22"/>
                <w:szCs w:val="22"/>
                <w:lang w:val="en-US"/>
              </w:rPr>
              <w:t>Documented education in fields of social psychology and migration studies would be an asset</w:t>
            </w:r>
          </w:p>
          <w:p w14:paraId="77A1B019" w14:textId="77D20994" w:rsidR="0051526A" w:rsidRDefault="0051526A" w:rsidP="0051526A">
            <w:pPr>
              <w:pStyle w:val="Nagwek3"/>
              <w:numPr>
                <w:ilvl w:val="0"/>
                <w:numId w:val="9"/>
              </w:numPr>
              <w:spacing w:before="0" w:beforeAutospacing="0" w:after="0" w:afterAutospacing="0"/>
              <w:ind w:left="1054"/>
              <w:rPr>
                <w:rFonts w:ascii="Calibri" w:hAnsi="Calibri"/>
                <w:b w:val="0"/>
                <w:bCs w:val="0"/>
                <w:sz w:val="22"/>
                <w:szCs w:val="22"/>
                <w:lang w:val="en-US"/>
              </w:rPr>
            </w:pPr>
            <w:r>
              <w:rPr>
                <w:rFonts w:ascii="Calibri" w:hAnsi="Calibri"/>
                <w:b w:val="0"/>
                <w:bCs w:val="0"/>
                <w:sz w:val="22"/>
                <w:szCs w:val="22"/>
                <w:lang w:val="en-US"/>
              </w:rPr>
              <w:t>Documented experience in team work is an asset</w:t>
            </w:r>
          </w:p>
          <w:p w14:paraId="10EDAC24" w14:textId="77777777" w:rsidR="0051526A" w:rsidRDefault="0051526A" w:rsidP="0051526A">
            <w:pPr>
              <w:pStyle w:val="Nagwek3"/>
              <w:numPr>
                <w:ilvl w:val="0"/>
                <w:numId w:val="9"/>
              </w:numPr>
              <w:spacing w:before="0" w:beforeAutospacing="0" w:after="0" w:afterAutospacing="0"/>
              <w:ind w:left="1054"/>
              <w:rPr>
                <w:rFonts w:ascii="Calibri" w:hAnsi="Calibri"/>
                <w:b w:val="0"/>
                <w:bCs w:val="0"/>
                <w:sz w:val="22"/>
                <w:szCs w:val="22"/>
                <w:lang w:val="en-US"/>
              </w:rPr>
            </w:pPr>
            <w:r>
              <w:rPr>
                <w:rFonts w:ascii="Calibri" w:hAnsi="Calibri"/>
                <w:b w:val="0"/>
                <w:bCs w:val="0"/>
                <w:sz w:val="22"/>
                <w:szCs w:val="22"/>
                <w:lang w:val="en-US"/>
              </w:rPr>
              <w:t>Publication record relevant to the themes of the project is an asset</w:t>
            </w:r>
          </w:p>
          <w:p w14:paraId="4A4DF9A8" w14:textId="5D2C2034" w:rsidR="0051526A" w:rsidRPr="00CF69E1" w:rsidRDefault="009F0132" w:rsidP="009F0132">
            <w:pPr>
              <w:pStyle w:val="Nagwek3"/>
              <w:numPr>
                <w:ilvl w:val="0"/>
                <w:numId w:val="9"/>
              </w:numPr>
              <w:spacing w:before="0" w:beforeAutospacing="0" w:after="0" w:afterAutospacing="0"/>
              <w:ind w:left="1054"/>
              <w:rPr>
                <w:rFonts w:ascii="Calibri" w:hAnsi="Calibri"/>
                <w:b w:val="0"/>
                <w:bCs w:val="0"/>
                <w:sz w:val="22"/>
                <w:szCs w:val="22"/>
                <w:lang w:val="en-US"/>
              </w:rPr>
            </w:pPr>
            <w:r>
              <w:rPr>
                <w:rFonts w:asciiTheme="minorHAnsi" w:hAnsiTheme="minorHAnsi" w:cstheme="minorHAnsi"/>
                <w:b w:val="0"/>
                <w:bCs w:val="0"/>
                <w:sz w:val="22"/>
                <w:szCs w:val="22"/>
                <w:lang w:val="en-US"/>
              </w:rPr>
              <w:t>Knowledge of Ukrainian language</w:t>
            </w:r>
            <w:r w:rsidR="0051526A">
              <w:rPr>
                <w:rFonts w:asciiTheme="minorHAnsi" w:hAnsiTheme="minorHAnsi" w:cstheme="minorHAnsi"/>
                <w:b w:val="0"/>
                <w:bCs w:val="0"/>
                <w:sz w:val="22"/>
                <w:szCs w:val="22"/>
                <w:lang w:val="en-US"/>
              </w:rPr>
              <w:t xml:space="preserve"> would be an </w:t>
            </w:r>
            <w:r>
              <w:rPr>
                <w:rFonts w:asciiTheme="minorHAnsi" w:hAnsiTheme="minorHAnsi" w:cstheme="minorHAnsi"/>
                <w:b w:val="0"/>
                <w:bCs w:val="0"/>
                <w:sz w:val="22"/>
                <w:szCs w:val="22"/>
                <w:lang w:val="en-US"/>
              </w:rPr>
              <w:t xml:space="preserve">important </w:t>
            </w:r>
            <w:r w:rsidR="0051526A">
              <w:rPr>
                <w:rFonts w:asciiTheme="minorHAnsi" w:hAnsiTheme="minorHAnsi" w:cstheme="minorHAnsi"/>
                <w:b w:val="0"/>
                <w:bCs w:val="0"/>
                <w:sz w:val="22"/>
                <w:szCs w:val="22"/>
                <w:lang w:val="en-US"/>
              </w:rPr>
              <w:t>asset</w:t>
            </w:r>
          </w:p>
        </w:tc>
      </w:tr>
      <w:tr w:rsidR="0051526A" w:rsidRPr="00CF69E1" w14:paraId="27CE3264" w14:textId="77777777" w:rsidTr="00A50472">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A212081" w14:textId="41DCA96D" w:rsidR="0051526A" w:rsidRPr="00CF69E1" w:rsidRDefault="0051526A" w:rsidP="0051526A">
            <w:pPr>
              <w:pStyle w:val="Nagwek3"/>
              <w:spacing w:before="0" w:beforeAutospacing="0" w:after="0" w:afterAutospacing="0"/>
              <w:rPr>
                <w:rFonts w:ascii="Calibri" w:hAnsi="Calibri"/>
                <w:b w:val="0"/>
                <w:bCs w:val="0"/>
                <w:sz w:val="22"/>
                <w:szCs w:val="22"/>
                <w:lang w:val="en-US"/>
              </w:rPr>
            </w:pPr>
            <w:r w:rsidRPr="00CF69E1">
              <w:rPr>
                <w:rFonts w:ascii="Calibri" w:hAnsi="Calibri"/>
                <w:b w:val="0"/>
                <w:bCs w:val="0"/>
                <w:sz w:val="22"/>
                <w:szCs w:val="22"/>
                <w:lang w:val="en-US"/>
              </w:rPr>
              <w:t>Required documents:</w:t>
            </w:r>
          </w:p>
        </w:tc>
        <w:tc>
          <w:tcPr>
            <w:tcW w:w="5696" w:type="dxa"/>
            <w:tcBorders>
              <w:top w:val="single" w:sz="4" w:space="0" w:color="0070C0"/>
              <w:left w:val="nil"/>
              <w:bottom w:val="single" w:sz="4" w:space="0" w:color="0070C0"/>
            </w:tcBorders>
            <w:vAlign w:val="center"/>
          </w:tcPr>
          <w:p w14:paraId="73E8D990" w14:textId="70C72229" w:rsidR="0051526A" w:rsidRPr="00CF69E1" w:rsidRDefault="0051526A" w:rsidP="0051526A">
            <w:pPr>
              <w:pStyle w:val="Nagwek3"/>
              <w:numPr>
                <w:ilvl w:val="0"/>
                <w:numId w:val="7"/>
              </w:numPr>
              <w:spacing w:before="0" w:beforeAutospacing="0" w:after="0" w:afterAutospacing="0"/>
              <w:ind w:firstLine="0"/>
              <w:rPr>
                <w:rFonts w:ascii="Calibri" w:hAnsi="Calibri"/>
                <w:b w:val="0"/>
                <w:bCs w:val="0"/>
                <w:sz w:val="22"/>
                <w:szCs w:val="22"/>
                <w:lang w:val="en-US"/>
              </w:rPr>
            </w:pPr>
            <w:r w:rsidRPr="00CF69E1">
              <w:rPr>
                <w:rFonts w:ascii="Calibri" w:hAnsi="Calibri"/>
                <w:b w:val="0"/>
                <w:bCs w:val="0"/>
                <w:sz w:val="22"/>
                <w:szCs w:val="22"/>
                <w:lang w:val="en-US"/>
              </w:rPr>
              <w:t>Motivation letter in Polish or English</w:t>
            </w:r>
          </w:p>
          <w:p w14:paraId="2276700A" w14:textId="71E5427D" w:rsidR="0051526A" w:rsidRPr="00CF69E1" w:rsidRDefault="0051526A" w:rsidP="0051526A">
            <w:pPr>
              <w:pStyle w:val="Nagwek3"/>
              <w:numPr>
                <w:ilvl w:val="0"/>
                <w:numId w:val="7"/>
              </w:numPr>
              <w:spacing w:before="0" w:beforeAutospacing="0" w:after="0" w:afterAutospacing="0"/>
              <w:ind w:firstLine="0"/>
              <w:rPr>
                <w:rFonts w:ascii="Calibri" w:hAnsi="Calibri"/>
                <w:b w:val="0"/>
                <w:bCs w:val="0"/>
                <w:sz w:val="22"/>
                <w:szCs w:val="22"/>
                <w:lang w:val="en-US"/>
              </w:rPr>
            </w:pPr>
            <w:r w:rsidRPr="00CF69E1">
              <w:rPr>
                <w:rFonts w:ascii="Calibri" w:hAnsi="Calibri"/>
                <w:b w:val="0"/>
                <w:bCs w:val="0"/>
                <w:sz w:val="22"/>
                <w:szCs w:val="22"/>
                <w:lang w:val="en-US"/>
              </w:rPr>
              <w:t>Full CV</w:t>
            </w:r>
            <w:r>
              <w:rPr>
                <w:rFonts w:ascii="Calibri" w:hAnsi="Calibri"/>
                <w:b w:val="0"/>
                <w:bCs w:val="0"/>
                <w:sz w:val="22"/>
                <w:szCs w:val="22"/>
                <w:lang w:val="en-US"/>
              </w:rPr>
              <w:t xml:space="preserve"> documenting the relevant aspects of requirements for the position</w:t>
            </w:r>
          </w:p>
          <w:p w14:paraId="6A67B66C" w14:textId="1C176839" w:rsidR="0051526A" w:rsidRPr="00CF69E1" w:rsidRDefault="0051526A" w:rsidP="0051526A">
            <w:pPr>
              <w:pStyle w:val="Nagwek3"/>
              <w:numPr>
                <w:ilvl w:val="0"/>
                <w:numId w:val="7"/>
              </w:numPr>
              <w:spacing w:before="0" w:beforeAutospacing="0" w:after="0" w:afterAutospacing="0"/>
              <w:ind w:firstLine="0"/>
              <w:rPr>
                <w:rFonts w:ascii="Calibri" w:hAnsi="Calibri"/>
                <w:b w:val="0"/>
                <w:bCs w:val="0"/>
                <w:sz w:val="22"/>
                <w:szCs w:val="22"/>
                <w:lang w:val="en-US"/>
              </w:rPr>
            </w:pPr>
            <w:r w:rsidRPr="00CF69E1">
              <w:rPr>
                <w:rFonts w:ascii="Calibri" w:hAnsi="Calibri"/>
                <w:b w:val="0"/>
                <w:bCs w:val="0"/>
                <w:sz w:val="22"/>
                <w:szCs w:val="22"/>
                <w:lang w:val="en-US"/>
              </w:rPr>
              <w:t>Publications (pdf)</w:t>
            </w:r>
          </w:p>
        </w:tc>
      </w:tr>
      <w:tr w:rsidR="0051526A" w:rsidRPr="0090403E" w14:paraId="11E7B745" w14:textId="77777777" w:rsidTr="00A50472">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7D5A1FB8" w14:textId="34B4EDE6" w:rsidR="0051526A" w:rsidRPr="00CF69E1" w:rsidRDefault="0051526A" w:rsidP="0051526A">
            <w:pPr>
              <w:pStyle w:val="Nagwek3"/>
              <w:spacing w:before="0" w:beforeAutospacing="0" w:after="0" w:afterAutospacing="0"/>
              <w:rPr>
                <w:rFonts w:ascii="Calibri" w:hAnsi="Calibri"/>
                <w:b w:val="0"/>
                <w:bCs w:val="0"/>
                <w:sz w:val="22"/>
                <w:szCs w:val="22"/>
                <w:lang w:val="en-US"/>
              </w:rPr>
            </w:pPr>
            <w:r w:rsidRPr="00CF69E1">
              <w:rPr>
                <w:rFonts w:ascii="Calibri" w:hAnsi="Calibri"/>
                <w:b w:val="0"/>
                <w:bCs w:val="0"/>
                <w:sz w:val="22"/>
                <w:szCs w:val="22"/>
                <w:lang w:val="en-US"/>
              </w:rPr>
              <w:t>We offer:</w:t>
            </w:r>
          </w:p>
        </w:tc>
        <w:tc>
          <w:tcPr>
            <w:tcW w:w="5696" w:type="dxa"/>
            <w:tcBorders>
              <w:top w:val="single" w:sz="4" w:space="0" w:color="0070C0"/>
              <w:left w:val="nil"/>
              <w:bottom w:val="single" w:sz="4" w:space="0" w:color="0070C0"/>
            </w:tcBorders>
            <w:vAlign w:val="center"/>
          </w:tcPr>
          <w:p w14:paraId="057FC651" w14:textId="075CCC43" w:rsidR="0051526A" w:rsidRPr="00CF69E1" w:rsidRDefault="0051526A" w:rsidP="0051526A">
            <w:pPr>
              <w:pStyle w:val="Nagwek3"/>
              <w:spacing w:before="0" w:beforeAutospacing="0" w:after="0" w:afterAutospacing="0"/>
              <w:ind w:left="720"/>
              <w:rPr>
                <w:rFonts w:ascii="Calibri" w:hAnsi="Calibri"/>
                <w:b w:val="0"/>
                <w:bCs w:val="0"/>
                <w:sz w:val="22"/>
                <w:szCs w:val="22"/>
                <w:lang w:val="en-US"/>
              </w:rPr>
            </w:pPr>
            <w:r>
              <w:rPr>
                <w:rFonts w:ascii="Calibri" w:hAnsi="Calibri"/>
                <w:b w:val="0"/>
                <w:bCs w:val="0"/>
                <w:sz w:val="22"/>
                <w:szCs w:val="22"/>
                <w:lang w:val="en-US"/>
              </w:rPr>
              <w:t>An opportunity for carrying out research and completing a PhD dissertation in an inspiring multidisciplinary research environment</w:t>
            </w:r>
          </w:p>
        </w:tc>
      </w:tr>
      <w:tr w:rsidR="0051526A" w:rsidRPr="0090403E" w14:paraId="36672597" w14:textId="77777777" w:rsidTr="00A50472">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2C6FE20C" w14:textId="77777777" w:rsidR="0051526A" w:rsidRPr="00CF69E1" w:rsidRDefault="0051526A" w:rsidP="0051526A">
            <w:pPr>
              <w:pStyle w:val="Nagwek3"/>
              <w:spacing w:before="0" w:beforeAutospacing="0" w:after="0" w:afterAutospacing="0"/>
              <w:rPr>
                <w:rFonts w:ascii="Calibri" w:hAnsi="Calibri"/>
                <w:b w:val="0"/>
                <w:bCs w:val="0"/>
                <w:sz w:val="22"/>
                <w:szCs w:val="22"/>
                <w:lang w:val="en-US"/>
              </w:rPr>
            </w:pPr>
            <w:r w:rsidRPr="00CF69E1">
              <w:rPr>
                <w:rFonts w:ascii="Calibri" w:hAnsi="Calibri"/>
                <w:b w:val="0"/>
                <w:bCs w:val="0"/>
                <w:sz w:val="22"/>
                <w:szCs w:val="22"/>
                <w:lang w:val="en-US"/>
              </w:rPr>
              <w:t>Please submit the following documents to:</w:t>
            </w:r>
          </w:p>
        </w:tc>
        <w:tc>
          <w:tcPr>
            <w:tcW w:w="5696" w:type="dxa"/>
            <w:tcBorders>
              <w:top w:val="single" w:sz="4" w:space="0" w:color="0070C0"/>
              <w:left w:val="nil"/>
              <w:bottom w:val="single" w:sz="4" w:space="0" w:color="0070C0"/>
            </w:tcBorders>
            <w:vAlign w:val="center"/>
          </w:tcPr>
          <w:p w14:paraId="5B3FB748" w14:textId="6A8D6A57" w:rsidR="0051526A" w:rsidRPr="00CF69E1" w:rsidRDefault="00362E22" w:rsidP="0051526A">
            <w:pPr>
              <w:spacing w:after="0" w:line="240" w:lineRule="auto"/>
              <w:ind w:left="360"/>
              <w:rPr>
                <w:lang w:val="en-US"/>
              </w:rPr>
            </w:pPr>
            <w:r>
              <w:rPr>
                <w:rFonts w:asciiTheme="minorHAnsi" w:hAnsiTheme="minorHAnsi"/>
                <w:sz w:val="24"/>
                <w:szCs w:val="24"/>
                <w:lang w:val="en-US"/>
              </w:rPr>
              <w:t>bilewicz</w:t>
            </w:r>
            <w:r w:rsidR="0051526A">
              <w:rPr>
                <w:rFonts w:asciiTheme="minorHAnsi" w:hAnsiTheme="minorHAnsi"/>
                <w:sz w:val="24"/>
                <w:szCs w:val="24"/>
                <w:lang w:val="en-US"/>
              </w:rPr>
              <w:t>@psych.uw.edu.pl</w:t>
            </w:r>
          </w:p>
        </w:tc>
      </w:tr>
      <w:tr w:rsidR="0051526A" w:rsidRPr="00CF69E1" w14:paraId="18D0A06D" w14:textId="77777777" w:rsidTr="00A50472">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2E19E2EE" w14:textId="77777777" w:rsidR="0051526A" w:rsidRPr="00CF69E1" w:rsidRDefault="0051526A" w:rsidP="0051526A">
            <w:pPr>
              <w:pStyle w:val="Nagwek3"/>
              <w:spacing w:before="0" w:beforeAutospacing="0" w:after="0" w:afterAutospacing="0"/>
              <w:rPr>
                <w:rFonts w:ascii="Calibri" w:hAnsi="Calibri"/>
                <w:b w:val="0"/>
                <w:bCs w:val="0"/>
                <w:sz w:val="22"/>
                <w:szCs w:val="22"/>
                <w:lang w:val="en-US"/>
              </w:rPr>
            </w:pPr>
            <w:r w:rsidRPr="00CF69E1">
              <w:rPr>
                <w:rFonts w:ascii="Calibri" w:hAnsi="Calibri"/>
                <w:b w:val="0"/>
                <w:bCs w:val="0"/>
                <w:sz w:val="22"/>
                <w:szCs w:val="22"/>
                <w:lang w:val="en-US"/>
              </w:rPr>
              <w:t>Application deadline:</w:t>
            </w:r>
          </w:p>
        </w:tc>
        <w:tc>
          <w:tcPr>
            <w:tcW w:w="5696" w:type="dxa"/>
            <w:tcBorders>
              <w:top w:val="single" w:sz="4" w:space="0" w:color="0070C0"/>
              <w:left w:val="nil"/>
              <w:bottom w:val="single" w:sz="4" w:space="0" w:color="0070C0"/>
            </w:tcBorders>
            <w:vAlign w:val="center"/>
          </w:tcPr>
          <w:p w14:paraId="6483C040" w14:textId="55F50932" w:rsidR="0051526A" w:rsidRPr="00C00CC4" w:rsidRDefault="00362E22" w:rsidP="0051526A">
            <w:pPr>
              <w:spacing w:after="0" w:line="240" w:lineRule="auto"/>
              <w:ind w:left="360"/>
              <w:rPr>
                <w:rFonts w:asciiTheme="minorHAnsi" w:hAnsiTheme="minorHAnsi"/>
                <w:sz w:val="24"/>
                <w:szCs w:val="24"/>
                <w:lang w:val="en-US"/>
              </w:rPr>
            </w:pPr>
            <w:r>
              <w:rPr>
                <w:rFonts w:asciiTheme="minorHAnsi" w:hAnsiTheme="minorHAnsi"/>
                <w:sz w:val="24"/>
                <w:szCs w:val="24"/>
                <w:lang w:val="en-US"/>
              </w:rPr>
              <w:t>January 27</w:t>
            </w:r>
            <w:r w:rsidR="00553F79">
              <w:rPr>
                <w:rFonts w:asciiTheme="minorHAnsi" w:hAnsiTheme="minorHAnsi"/>
                <w:sz w:val="24"/>
                <w:szCs w:val="24"/>
                <w:lang w:val="en-US"/>
              </w:rPr>
              <w:t>, 2018</w:t>
            </w:r>
            <w:bookmarkStart w:id="0" w:name="_GoBack"/>
            <w:bookmarkEnd w:id="0"/>
          </w:p>
          <w:p w14:paraId="32238C78" w14:textId="3B89B73E" w:rsidR="0051526A" w:rsidRPr="00CF69E1" w:rsidRDefault="0051526A" w:rsidP="00362E22">
            <w:pPr>
              <w:spacing w:after="0" w:line="240" w:lineRule="auto"/>
              <w:ind w:left="360"/>
              <w:rPr>
                <w:lang w:val="en-US"/>
              </w:rPr>
            </w:pPr>
            <w:r>
              <w:rPr>
                <w:rFonts w:asciiTheme="minorHAnsi" w:hAnsiTheme="minorHAnsi"/>
                <w:sz w:val="24"/>
                <w:szCs w:val="24"/>
                <w:lang w:val="en-US"/>
              </w:rPr>
              <w:t xml:space="preserve">Interviews: </w:t>
            </w:r>
            <w:r w:rsidR="00EB5B76">
              <w:rPr>
                <w:rFonts w:asciiTheme="minorHAnsi" w:hAnsiTheme="minorHAnsi"/>
                <w:sz w:val="24"/>
                <w:szCs w:val="24"/>
                <w:lang w:val="en-US"/>
              </w:rPr>
              <w:t>January 3</w:t>
            </w:r>
            <w:r w:rsidR="00362E22">
              <w:rPr>
                <w:rFonts w:asciiTheme="minorHAnsi" w:hAnsiTheme="minorHAnsi"/>
                <w:sz w:val="24"/>
                <w:szCs w:val="24"/>
                <w:lang w:val="en-US"/>
              </w:rPr>
              <w:t>1</w:t>
            </w:r>
            <w:r w:rsidR="00EB5B76">
              <w:rPr>
                <w:rFonts w:asciiTheme="minorHAnsi" w:hAnsiTheme="minorHAnsi"/>
                <w:sz w:val="24"/>
                <w:szCs w:val="24"/>
                <w:lang w:val="en-US"/>
              </w:rPr>
              <w:t>, 2018</w:t>
            </w:r>
          </w:p>
        </w:tc>
      </w:tr>
      <w:tr w:rsidR="0051526A" w:rsidRPr="00CF69E1" w14:paraId="62B14CBD" w14:textId="77777777" w:rsidTr="00A50472">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16A73E5B" w14:textId="02966510" w:rsidR="0051526A" w:rsidRPr="00CF69E1" w:rsidRDefault="0051526A" w:rsidP="0051526A">
            <w:pPr>
              <w:pStyle w:val="Nagwek3"/>
              <w:spacing w:before="0" w:beforeAutospacing="0" w:after="0" w:afterAutospacing="0"/>
              <w:rPr>
                <w:rFonts w:ascii="Calibri" w:hAnsi="Calibri"/>
                <w:b w:val="0"/>
                <w:bCs w:val="0"/>
                <w:sz w:val="22"/>
                <w:szCs w:val="22"/>
                <w:lang w:val="en-US"/>
              </w:rPr>
            </w:pPr>
            <w:r w:rsidRPr="00CF69E1">
              <w:rPr>
                <w:rFonts w:ascii="Calibri" w:hAnsi="Calibri"/>
                <w:b w:val="0"/>
                <w:bCs w:val="0"/>
                <w:sz w:val="22"/>
                <w:szCs w:val="22"/>
                <w:lang w:val="en-US"/>
              </w:rPr>
              <w:t>For more details about the position please visit (website/webpage address):</w:t>
            </w:r>
          </w:p>
        </w:tc>
        <w:tc>
          <w:tcPr>
            <w:tcW w:w="5696" w:type="dxa"/>
            <w:tcBorders>
              <w:top w:val="single" w:sz="4" w:space="0" w:color="0070C0"/>
              <w:left w:val="nil"/>
              <w:bottom w:val="single" w:sz="4" w:space="0" w:color="0070C0"/>
            </w:tcBorders>
            <w:vAlign w:val="center"/>
          </w:tcPr>
          <w:p w14:paraId="290FEAD9" w14:textId="56F2F639" w:rsidR="0051526A" w:rsidRPr="00CF69E1" w:rsidRDefault="0051526A" w:rsidP="0051526A">
            <w:pPr>
              <w:spacing w:after="0" w:line="240" w:lineRule="auto"/>
              <w:ind w:left="360"/>
              <w:rPr>
                <w:lang w:val="en-US"/>
              </w:rPr>
            </w:pPr>
            <w:r>
              <w:rPr>
                <w:lang w:val="en-US"/>
              </w:rPr>
              <w:t>-</w:t>
            </w:r>
          </w:p>
        </w:tc>
      </w:tr>
      <w:tr w:rsidR="0051526A" w:rsidRPr="0090403E" w14:paraId="0E91591B" w14:textId="77777777" w:rsidTr="00A50472">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69902C9E" w14:textId="5400D4EB" w:rsidR="0051526A" w:rsidRPr="00CF69E1" w:rsidRDefault="0051526A" w:rsidP="0051526A">
            <w:pPr>
              <w:pStyle w:val="Nagwek3"/>
              <w:spacing w:before="0" w:beforeAutospacing="0" w:after="0" w:afterAutospacing="0"/>
              <w:rPr>
                <w:rFonts w:ascii="Calibri" w:hAnsi="Calibri"/>
                <w:b w:val="0"/>
                <w:bCs w:val="0"/>
                <w:sz w:val="22"/>
                <w:szCs w:val="22"/>
                <w:lang w:val="en-US"/>
              </w:rPr>
            </w:pPr>
            <w:proofErr w:type="spellStart"/>
            <w:r w:rsidRPr="00CF69E1">
              <w:rPr>
                <w:rFonts w:ascii="Calibri" w:hAnsi="Calibri"/>
                <w:b w:val="0"/>
                <w:bCs w:val="0"/>
                <w:sz w:val="22"/>
                <w:szCs w:val="22"/>
                <w:lang w:val="en-US"/>
              </w:rPr>
              <w:t>Euraxess</w:t>
            </w:r>
            <w:proofErr w:type="spellEnd"/>
            <w:r w:rsidRPr="00CF69E1">
              <w:rPr>
                <w:rFonts w:ascii="Calibri" w:hAnsi="Calibri"/>
                <w:b w:val="0"/>
                <w:bCs w:val="0"/>
                <w:sz w:val="22"/>
                <w:szCs w:val="22"/>
                <w:lang w:val="en-US"/>
              </w:rPr>
              <w:t xml:space="preserve"> job/stipend offer (in case of PhD and postdoc positions):</w:t>
            </w:r>
          </w:p>
        </w:tc>
        <w:tc>
          <w:tcPr>
            <w:tcW w:w="5696" w:type="dxa"/>
            <w:tcBorders>
              <w:top w:val="single" w:sz="4" w:space="0" w:color="0070C0"/>
              <w:left w:val="nil"/>
              <w:bottom w:val="single" w:sz="4" w:space="0" w:color="0070C0"/>
            </w:tcBorders>
            <w:vAlign w:val="center"/>
          </w:tcPr>
          <w:p w14:paraId="5B0CA135" w14:textId="6799F8D3" w:rsidR="0051526A" w:rsidRPr="00CF69E1" w:rsidRDefault="00362E22" w:rsidP="0051526A">
            <w:pPr>
              <w:spacing w:after="0" w:line="240" w:lineRule="auto"/>
              <w:ind w:left="360"/>
              <w:rPr>
                <w:lang w:val="en-US"/>
              </w:rPr>
            </w:pPr>
            <w:r w:rsidRPr="00362E22">
              <w:rPr>
                <w:lang w:val="en-US"/>
              </w:rPr>
              <w:t>https://www.euraxess.pl/jobs/258479</w:t>
            </w:r>
          </w:p>
        </w:tc>
      </w:tr>
      <w:tr w:rsidR="0051526A" w:rsidRPr="0090403E" w14:paraId="3969A6F8" w14:textId="77777777" w:rsidTr="00A50472">
        <w:tc>
          <w:tcPr>
            <w:tcW w:w="9212" w:type="dxa"/>
            <w:gridSpan w:val="2"/>
            <w:tcBorders>
              <w:top w:val="single" w:sz="4" w:space="0" w:color="0070C0"/>
              <w:bottom w:val="nil"/>
            </w:tcBorders>
          </w:tcPr>
          <w:p w14:paraId="07A349AA" w14:textId="77777777" w:rsidR="0051526A" w:rsidRPr="00CF69E1" w:rsidRDefault="0051526A" w:rsidP="0051526A">
            <w:pPr>
              <w:spacing w:after="0" w:line="240" w:lineRule="auto"/>
              <w:rPr>
                <w:lang w:val="en-US"/>
              </w:rPr>
            </w:pPr>
          </w:p>
          <w:p w14:paraId="2EA26901" w14:textId="77777777" w:rsidR="0051526A" w:rsidRPr="00CF69E1" w:rsidRDefault="0051526A" w:rsidP="0051526A">
            <w:pPr>
              <w:spacing w:after="0" w:line="240" w:lineRule="auto"/>
              <w:rPr>
                <w:lang w:val="en-US"/>
              </w:rPr>
            </w:pPr>
            <w:r w:rsidRPr="00CF69E1">
              <w:rPr>
                <w:lang w:val="en-US"/>
              </w:rPr>
              <w:t>Please include in your offer:</w:t>
            </w:r>
          </w:p>
          <w:p w14:paraId="27A32907" w14:textId="77777777" w:rsidR="0051526A" w:rsidRPr="00CF69E1" w:rsidRDefault="0051526A" w:rsidP="0051526A">
            <w:pPr>
              <w:spacing w:after="0" w:line="240" w:lineRule="auto"/>
              <w:rPr>
                <w:lang w:val="en-US"/>
              </w:rPr>
            </w:pPr>
            <w:r w:rsidRPr="00CF69E1">
              <w:rPr>
                <w:lang w:val="en-US"/>
              </w:rPr>
              <w:t>“I hereby give consent for my personal data included in my application to be processed for the purposes of the recruitment process under the Personal Data Protection Act as of 29 August 1997, consolidated text: Journal of Laws 2016, item 922 as amended.”</w:t>
            </w:r>
          </w:p>
        </w:tc>
      </w:tr>
    </w:tbl>
    <w:p w14:paraId="25373F21" w14:textId="77777777" w:rsidR="00D67C11" w:rsidRPr="00CF69E1" w:rsidRDefault="00D67C11" w:rsidP="00CF69E1">
      <w:pPr>
        <w:spacing w:after="0" w:line="240" w:lineRule="auto"/>
        <w:rPr>
          <w:lang w:val="en-US"/>
        </w:rPr>
      </w:pPr>
    </w:p>
    <w:sectPr w:rsidR="00D67C11" w:rsidRPr="00CF69E1" w:rsidSect="00314A37">
      <w:headerReference w:type="default" r:id="rId7"/>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9B26E" w14:textId="77777777" w:rsidR="004725E1" w:rsidRDefault="004725E1" w:rsidP="007022D1">
      <w:pPr>
        <w:spacing w:after="0" w:line="240" w:lineRule="auto"/>
      </w:pPr>
      <w:r>
        <w:separator/>
      </w:r>
    </w:p>
  </w:endnote>
  <w:endnote w:type="continuationSeparator" w:id="0">
    <w:p w14:paraId="697593BD" w14:textId="77777777" w:rsidR="004725E1" w:rsidRDefault="004725E1" w:rsidP="0070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3AE82" w14:textId="77777777" w:rsidR="002B07D5" w:rsidRDefault="002B07D5">
    <w:pPr>
      <w:pStyle w:val="Stopka"/>
    </w:pPr>
    <w:r>
      <w:rPr>
        <w:noProof/>
        <w:lang w:eastAsia="pl-PL"/>
      </w:rPr>
      <w:drawing>
        <wp:inline distT="0" distB="0" distL="0" distR="0" wp14:anchorId="7F35AB80" wp14:editId="49014862">
          <wp:extent cx="5760720" cy="7683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P-UE-EN_cmyk.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68350"/>
                  </a:xfrm>
                  <a:prstGeom prst="rect">
                    <a:avLst/>
                  </a:prstGeom>
                </pic:spPr>
              </pic:pic>
            </a:graphicData>
          </a:graphic>
        </wp:inline>
      </w:drawing>
    </w:r>
  </w:p>
  <w:p w14:paraId="4CEA7F74" w14:textId="77777777" w:rsidR="002B07D5" w:rsidRDefault="002B07D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73E2C" w14:textId="77777777" w:rsidR="004725E1" w:rsidRDefault="004725E1" w:rsidP="007022D1">
      <w:pPr>
        <w:spacing w:after="0" w:line="240" w:lineRule="auto"/>
      </w:pPr>
      <w:r>
        <w:separator/>
      </w:r>
    </w:p>
  </w:footnote>
  <w:footnote w:type="continuationSeparator" w:id="0">
    <w:p w14:paraId="142B2027" w14:textId="77777777" w:rsidR="004725E1" w:rsidRDefault="004725E1" w:rsidP="00702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DE0F8" w14:textId="77777777" w:rsidR="002B07D5" w:rsidRDefault="002B07D5" w:rsidP="007022D1">
    <w:pPr>
      <w:pStyle w:val="Nagwek"/>
      <w:jc w:val="center"/>
    </w:pPr>
  </w:p>
  <w:p w14:paraId="0FDC3D93" w14:textId="77777777" w:rsidR="002B07D5" w:rsidRDefault="002B07D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6979"/>
    <w:multiLevelType w:val="hybridMultilevel"/>
    <w:tmpl w:val="90963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5B0DAB"/>
    <w:multiLevelType w:val="hybridMultilevel"/>
    <w:tmpl w:val="FFE0BF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2861550"/>
    <w:multiLevelType w:val="hybridMultilevel"/>
    <w:tmpl w:val="8F56632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8C42348"/>
    <w:multiLevelType w:val="hybridMultilevel"/>
    <w:tmpl w:val="90963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D1247F"/>
    <w:multiLevelType w:val="hybridMultilevel"/>
    <w:tmpl w:val="A20061C2"/>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4366BBF"/>
    <w:multiLevelType w:val="hybridMultilevel"/>
    <w:tmpl w:val="90963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F4A55D9"/>
    <w:multiLevelType w:val="hybridMultilevel"/>
    <w:tmpl w:val="8162196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67655FFD"/>
    <w:multiLevelType w:val="multilevel"/>
    <w:tmpl w:val="5D80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7466D7"/>
    <w:multiLevelType w:val="hybridMultilevel"/>
    <w:tmpl w:val="3F703A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6A756311"/>
    <w:multiLevelType w:val="hybridMultilevel"/>
    <w:tmpl w:val="ABFC93D2"/>
    <w:lvl w:ilvl="0" w:tplc="0415000F">
      <w:start w:val="1"/>
      <w:numFmt w:val="decimal"/>
      <w:lvlText w:val="%1."/>
      <w:lvlJc w:val="left"/>
      <w:pPr>
        <w:ind w:left="1491" w:hanging="360"/>
      </w:pPr>
    </w:lvl>
    <w:lvl w:ilvl="1" w:tplc="04150019" w:tentative="1">
      <w:start w:val="1"/>
      <w:numFmt w:val="lowerLetter"/>
      <w:lvlText w:val="%2."/>
      <w:lvlJc w:val="left"/>
      <w:pPr>
        <w:ind w:left="2211" w:hanging="360"/>
      </w:pPr>
    </w:lvl>
    <w:lvl w:ilvl="2" w:tplc="0415001B" w:tentative="1">
      <w:start w:val="1"/>
      <w:numFmt w:val="lowerRoman"/>
      <w:lvlText w:val="%3."/>
      <w:lvlJc w:val="right"/>
      <w:pPr>
        <w:ind w:left="2931" w:hanging="180"/>
      </w:pPr>
    </w:lvl>
    <w:lvl w:ilvl="3" w:tplc="0415000F" w:tentative="1">
      <w:start w:val="1"/>
      <w:numFmt w:val="decimal"/>
      <w:lvlText w:val="%4."/>
      <w:lvlJc w:val="left"/>
      <w:pPr>
        <w:ind w:left="3651" w:hanging="360"/>
      </w:pPr>
    </w:lvl>
    <w:lvl w:ilvl="4" w:tplc="04150019" w:tentative="1">
      <w:start w:val="1"/>
      <w:numFmt w:val="lowerLetter"/>
      <w:lvlText w:val="%5."/>
      <w:lvlJc w:val="left"/>
      <w:pPr>
        <w:ind w:left="4371" w:hanging="360"/>
      </w:pPr>
    </w:lvl>
    <w:lvl w:ilvl="5" w:tplc="0415001B" w:tentative="1">
      <w:start w:val="1"/>
      <w:numFmt w:val="lowerRoman"/>
      <w:lvlText w:val="%6."/>
      <w:lvlJc w:val="right"/>
      <w:pPr>
        <w:ind w:left="5091" w:hanging="180"/>
      </w:pPr>
    </w:lvl>
    <w:lvl w:ilvl="6" w:tplc="0415000F" w:tentative="1">
      <w:start w:val="1"/>
      <w:numFmt w:val="decimal"/>
      <w:lvlText w:val="%7."/>
      <w:lvlJc w:val="left"/>
      <w:pPr>
        <w:ind w:left="5811" w:hanging="360"/>
      </w:pPr>
    </w:lvl>
    <w:lvl w:ilvl="7" w:tplc="04150019" w:tentative="1">
      <w:start w:val="1"/>
      <w:numFmt w:val="lowerLetter"/>
      <w:lvlText w:val="%8."/>
      <w:lvlJc w:val="left"/>
      <w:pPr>
        <w:ind w:left="6531" w:hanging="360"/>
      </w:pPr>
    </w:lvl>
    <w:lvl w:ilvl="8" w:tplc="0415001B" w:tentative="1">
      <w:start w:val="1"/>
      <w:numFmt w:val="lowerRoman"/>
      <w:lvlText w:val="%9."/>
      <w:lvlJc w:val="right"/>
      <w:pPr>
        <w:ind w:left="7251" w:hanging="180"/>
      </w:pPr>
    </w:lvl>
  </w:abstractNum>
  <w:abstractNum w:abstractNumId="10" w15:restartNumberingAfterBreak="0">
    <w:nsid w:val="71C60C46"/>
    <w:multiLevelType w:val="hybridMultilevel"/>
    <w:tmpl w:val="372C1880"/>
    <w:lvl w:ilvl="0" w:tplc="7B283BD4">
      <w:start w:val="3500"/>
      <w:numFmt w:val="bullet"/>
      <w:lvlText w:val="-"/>
      <w:lvlJc w:val="left"/>
      <w:pPr>
        <w:ind w:left="1080" w:hanging="360"/>
      </w:pPr>
      <w:rPr>
        <w:rFonts w:ascii="Calibri" w:eastAsia="Times New Roman" w:hAnsi="Calibri"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7E416387"/>
    <w:multiLevelType w:val="hybridMultilevel"/>
    <w:tmpl w:val="C568BF88"/>
    <w:lvl w:ilvl="0" w:tplc="7B283BD4">
      <w:start w:val="35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7"/>
  </w:num>
  <w:num w:numId="5">
    <w:abstractNumId w:val="5"/>
  </w:num>
  <w:num w:numId="6">
    <w:abstractNumId w:val="3"/>
  </w:num>
  <w:num w:numId="7">
    <w:abstractNumId w:val="0"/>
  </w:num>
  <w:num w:numId="8">
    <w:abstractNumId w:val="11"/>
  </w:num>
  <w:num w:numId="9">
    <w:abstractNumId w:val="9"/>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11"/>
    <w:rsid w:val="00003B8F"/>
    <w:rsid w:val="00044FDB"/>
    <w:rsid w:val="000A4F0D"/>
    <w:rsid w:val="000B2C2E"/>
    <w:rsid w:val="000D4963"/>
    <w:rsid w:val="001012BC"/>
    <w:rsid w:val="0011459A"/>
    <w:rsid w:val="00114C21"/>
    <w:rsid w:val="00125EA6"/>
    <w:rsid w:val="00126986"/>
    <w:rsid w:val="00142388"/>
    <w:rsid w:val="0015099B"/>
    <w:rsid w:val="00150F93"/>
    <w:rsid w:val="00171C51"/>
    <w:rsid w:val="0019353D"/>
    <w:rsid w:val="001B3CFF"/>
    <w:rsid w:val="001B789A"/>
    <w:rsid w:val="001C026E"/>
    <w:rsid w:val="001D46ED"/>
    <w:rsid w:val="002013B9"/>
    <w:rsid w:val="00237884"/>
    <w:rsid w:val="002467C9"/>
    <w:rsid w:val="00267DE7"/>
    <w:rsid w:val="00271ED6"/>
    <w:rsid w:val="002B07D5"/>
    <w:rsid w:val="002B1396"/>
    <w:rsid w:val="002D1D56"/>
    <w:rsid w:val="002D7CD8"/>
    <w:rsid w:val="002F6D47"/>
    <w:rsid w:val="00314A37"/>
    <w:rsid w:val="00342C9F"/>
    <w:rsid w:val="003627F6"/>
    <w:rsid w:val="00362E22"/>
    <w:rsid w:val="003A34DE"/>
    <w:rsid w:val="003B7024"/>
    <w:rsid w:val="003D77CB"/>
    <w:rsid w:val="00432C4F"/>
    <w:rsid w:val="0043602A"/>
    <w:rsid w:val="004526C8"/>
    <w:rsid w:val="004725E1"/>
    <w:rsid w:val="00477068"/>
    <w:rsid w:val="0049324B"/>
    <w:rsid w:val="004F3759"/>
    <w:rsid w:val="0051526A"/>
    <w:rsid w:val="00540BE1"/>
    <w:rsid w:val="00553F79"/>
    <w:rsid w:val="005A7FF8"/>
    <w:rsid w:val="005B0561"/>
    <w:rsid w:val="005E67B2"/>
    <w:rsid w:val="00610E82"/>
    <w:rsid w:val="006762AB"/>
    <w:rsid w:val="006C49E8"/>
    <w:rsid w:val="006F124B"/>
    <w:rsid w:val="007022D1"/>
    <w:rsid w:val="0076504F"/>
    <w:rsid w:val="007F7781"/>
    <w:rsid w:val="00813E59"/>
    <w:rsid w:val="008418E3"/>
    <w:rsid w:val="008609BF"/>
    <w:rsid w:val="008826F1"/>
    <w:rsid w:val="008A6B28"/>
    <w:rsid w:val="0090403E"/>
    <w:rsid w:val="009225D8"/>
    <w:rsid w:val="0093385C"/>
    <w:rsid w:val="009816CE"/>
    <w:rsid w:val="009A017A"/>
    <w:rsid w:val="009F0132"/>
    <w:rsid w:val="009F2D83"/>
    <w:rsid w:val="00A128E6"/>
    <w:rsid w:val="00A2400C"/>
    <w:rsid w:val="00A45736"/>
    <w:rsid w:val="00A50472"/>
    <w:rsid w:val="00A925CB"/>
    <w:rsid w:val="00A97A8F"/>
    <w:rsid w:val="00AA4621"/>
    <w:rsid w:val="00AB1C82"/>
    <w:rsid w:val="00AF693C"/>
    <w:rsid w:val="00B04136"/>
    <w:rsid w:val="00B0798E"/>
    <w:rsid w:val="00B2185B"/>
    <w:rsid w:val="00B30943"/>
    <w:rsid w:val="00B568C0"/>
    <w:rsid w:val="00B72CB9"/>
    <w:rsid w:val="00B74E74"/>
    <w:rsid w:val="00B9639F"/>
    <w:rsid w:val="00BF6074"/>
    <w:rsid w:val="00C00F91"/>
    <w:rsid w:val="00C25FCF"/>
    <w:rsid w:val="00C46E19"/>
    <w:rsid w:val="00CB33EA"/>
    <w:rsid w:val="00CF69E1"/>
    <w:rsid w:val="00D01833"/>
    <w:rsid w:val="00D14856"/>
    <w:rsid w:val="00D20B68"/>
    <w:rsid w:val="00D52B20"/>
    <w:rsid w:val="00D633FA"/>
    <w:rsid w:val="00D67C11"/>
    <w:rsid w:val="00D83828"/>
    <w:rsid w:val="00D86D1C"/>
    <w:rsid w:val="00D9064D"/>
    <w:rsid w:val="00E17993"/>
    <w:rsid w:val="00E23F9F"/>
    <w:rsid w:val="00E4400E"/>
    <w:rsid w:val="00E62BE7"/>
    <w:rsid w:val="00EA5D30"/>
    <w:rsid w:val="00EB5B76"/>
    <w:rsid w:val="00EE3451"/>
    <w:rsid w:val="00EE6361"/>
    <w:rsid w:val="00F0429D"/>
    <w:rsid w:val="00F221A8"/>
    <w:rsid w:val="00F7658A"/>
    <w:rsid w:val="00FB0961"/>
    <w:rsid w:val="00FB5C4D"/>
    <w:rsid w:val="00FC3744"/>
    <w:rsid w:val="00FD6314"/>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FD14F8"/>
  <w15:docId w15:val="{A94C99A3-DA66-447A-A8C3-F17AA017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3759"/>
    <w:pPr>
      <w:spacing w:after="200" w:line="276" w:lineRule="auto"/>
    </w:pPr>
    <w:rPr>
      <w:sz w:val="22"/>
      <w:szCs w:val="22"/>
      <w:lang w:eastAsia="en-US"/>
    </w:rPr>
  </w:style>
  <w:style w:type="paragraph" w:styleId="Nagwek3">
    <w:name w:val="heading 3"/>
    <w:basedOn w:val="Normalny"/>
    <w:link w:val="Nagwek3Znak"/>
    <w:uiPriority w:val="9"/>
    <w:qFormat/>
    <w:rsid w:val="009225D8"/>
    <w:pPr>
      <w:spacing w:before="100" w:beforeAutospacing="1" w:after="100" w:afterAutospacing="1" w:line="240" w:lineRule="auto"/>
      <w:outlineLvl w:val="2"/>
    </w:pPr>
    <w:rPr>
      <w:rFonts w:ascii="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locked/>
    <w:rsid w:val="009225D8"/>
    <w:rPr>
      <w:rFonts w:ascii="Times New Roman" w:hAnsi="Times New Roman"/>
      <w:b/>
      <w:sz w:val="27"/>
      <w:lang w:eastAsia="pl-PL"/>
    </w:rPr>
  </w:style>
  <w:style w:type="paragraph" w:customStyle="1" w:styleId="Default">
    <w:name w:val="Default"/>
    <w:rsid w:val="00F0429D"/>
    <w:pPr>
      <w:autoSpaceDE w:val="0"/>
      <w:autoSpaceDN w:val="0"/>
      <w:adjustRightInd w:val="0"/>
    </w:pPr>
    <w:rPr>
      <w:rFonts w:ascii="Times New Roman" w:hAnsi="Times New Roman"/>
      <w:color w:val="000000"/>
      <w:sz w:val="24"/>
      <w:szCs w:val="24"/>
      <w:lang w:eastAsia="en-US"/>
    </w:rPr>
  </w:style>
  <w:style w:type="paragraph" w:styleId="Tekstdymka">
    <w:name w:val="Balloon Text"/>
    <w:basedOn w:val="Normalny"/>
    <w:link w:val="TekstdymkaZnak"/>
    <w:uiPriority w:val="99"/>
    <w:semiHidden/>
    <w:unhideWhenUsed/>
    <w:rsid w:val="008418E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418E3"/>
    <w:rPr>
      <w:rFonts w:ascii="Tahoma" w:hAnsi="Tahoma"/>
      <w:sz w:val="16"/>
    </w:rPr>
  </w:style>
  <w:style w:type="paragraph" w:styleId="Akapitzlist">
    <w:name w:val="List Paragraph"/>
    <w:basedOn w:val="Normalny"/>
    <w:uiPriority w:val="34"/>
    <w:qFormat/>
    <w:rsid w:val="008418E3"/>
    <w:pPr>
      <w:ind w:left="720"/>
      <w:contextualSpacing/>
    </w:pPr>
  </w:style>
  <w:style w:type="character" w:styleId="Hipercze">
    <w:name w:val="Hyperlink"/>
    <w:basedOn w:val="Domylnaczcionkaakapitu"/>
    <w:uiPriority w:val="99"/>
    <w:semiHidden/>
    <w:unhideWhenUsed/>
    <w:rsid w:val="009225D8"/>
    <w:rPr>
      <w:color w:val="0000FF"/>
      <w:u w:val="single"/>
    </w:rPr>
  </w:style>
  <w:style w:type="character" w:styleId="Pogrubienie">
    <w:name w:val="Strong"/>
    <w:basedOn w:val="Domylnaczcionkaakapitu"/>
    <w:uiPriority w:val="22"/>
    <w:qFormat/>
    <w:rsid w:val="00F7658A"/>
    <w:rPr>
      <w:b/>
    </w:rPr>
  </w:style>
  <w:style w:type="paragraph" w:styleId="Nagwek">
    <w:name w:val="header"/>
    <w:basedOn w:val="Normalny"/>
    <w:link w:val="NagwekZnak"/>
    <w:uiPriority w:val="99"/>
    <w:unhideWhenUsed/>
    <w:rsid w:val="007022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22D1"/>
    <w:rPr>
      <w:sz w:val="22"/>
      <w:szCs w:val="22"/>
      <w:lang w:eastAsia="en-US"/>
    </w:rPr>
  </w:style>
  <w:style w:type="paragraph" w:styleId="Stopka">
    <w:name w:val="footer"/>
    <w:basedOn w:val="Normalny"/>
    <w:link w:val="StopkaZnak"/>
    <w:uiPriority w:val="99"/>
    <w:unhideWhenUsed/>
    <w:rsid w:val="00702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22D1"/>
    <w:rPr>
      <w:sz w:val="22"/>
      <w:szCs w:val="22"/>
      <w:lang w:eastAsia="en-US"/>
    </w:rPr>
  </w:style>
  <w:style w:type="character" w:styleId="Uwydatnienie">
    <w:name w:val="Emphasis"/>
    <w:basedOn w:val="Domylnaczcionkaakapitu"/>
    <w:uiPriority w:val="20"/>
    <w:qFormat/>
    <w:rsid w:val="0093385C"/>
    <w:rPr>
      <w:i/>
      <w:iCs/>
    </w:rPr>
  </w:style>
  <w:style w:type="table" w:styleId="Tabela-Siatka">
    <w:name w:val="Table Grid"/>
    <w:basedOn w:val="Standardowy"/>
    <w:uiPriority w:val="59"/>
    <w:rsid w:val="00436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D4963"/>
    <w:rPr>
      <w:sz w:val="16"/>
      <w:szCs w:val="16"/>
    </w:rPr>
  </w:style>
  <w:style w:type="paragraph" w:styleId="Tekstkomentarza">
    <w:name w:val="annotation text"/>
    <w:basedOn w:val="Normalny"/>
    <w:link w:val="TekstkomentarzaZnak"/>
    <w:uiPriority w:val="99"/>
    <w:semiHidden/>
    <w:unhideWhenUsed/>
    <w:rsid w:val="000D49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4963"/>
    <w:rPr>
      <w:lang w:eastAsia="en-US"/>
    </w:rPr>
  </w:style>
  <w:style w:type="paragraph" w:styleId="Tematkomentarza">
    <w:name w:val="annotation subject"/>
    <w:basedOn w:val="Tekstkomentarza"/>
    <w:next w:val="Tekstkomentarza"/>
    <w:link w:val="TematkomentarzaZnak"/>
    <w:uiPriority w:val="99"/>
    <w:semiHidden/>
    <w:unhideWhenUsed/>
    <w:rsid w:val="000D4963"/>
    <w:rPr>
      <w:b/>
      <w:bCs/>
    </w:rPr>
  </w:style>
  <w:style w:type="character" w:customStyle="1" w:styleId="TematkomentarzaZnak">
    <w:name w:val="Temat komentarza Znak"/>
    <w:basedOn w:val="TekstkomentarzaZnak"/>
    <w:link w:val="Tematkomentarza"/>
    <w:uiPriority w:val="99"/>
    <w:semiHidden/>
    <w:rsid w:val="000D496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979959">
      <w:marLeft w:val="0"/>
      <w:marRight w:val="0"/>
      <w:marTop w:val="0"/>
      <w:marBottom w:val="0"/>
      <w:divBdr>
        <w:top w:val="none" w:sz="0" w:space="0" w:color="auto"/>
        <w:left w:val="none" w:sz="0" w:space="0" w:color="auto"/>
        <w:bottom w:val="none" w:sz="0" w:space="0" w:color="auto"/>
        <w:right w:val="none" w:sz="0" w:space="0" w:color="auto"/>
      </w:divBdr>
    </w:div>
    <w:div w:id="1026979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620</Words>
  <Characters>3726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Zimmermann</dc:creator>
  <cp:lastModifiedBy>Marta</cp:lastModifiedBy>
  <cp:revision>3</cp:revision>
  <cp:lastPrinted>2016-12-29T09:31:00Z</cp:lastPrinted>
  <dcterms:created xsi:type="dcterms:W3CDTF">2017-12-27T11:05:00Z</dcterms:created>
  <dcterms:modified xsi:type="dcterms:W3CDTF">2017-12-27T11:05:00Z</dcterms:modified>
</cp:coreProperties>
</file>